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B716" w14:textId="77777777" w:rsidR="00271641" w:rsidRPr="00683FD7" w:rsidRDefault="00271641" w:rsidP="00271641">
      <w:pPr>
        <w:jc w:val="center"/>
        <w:rPr>
          <w:rFonts w:cs="Calibri"/>
          <w:sz w:val="28"/>
        </w:rPr>
      </w:pPr>
    </w:p>
    <w:p w14:paraId="05958BBD" w14:textId="77777777" w:rsidR="00271641" w:rsidRPr="00683FD7" w:rsidRDefault="00271641" w:rsidP="00271641">
      <w:pPr>
        <w:widowControl w:val="0"/>
        <w:autoSpaceDE w:val="0"/>
        <w:autoSpaceDN w:val="0"/>
        <w:adjustRightInd w:val="0"/>
        <w:jc w:val="center"/>
        <w:rPr>
          <w:rFonts w:cs="Helvetica"/>
          <w:color w:val="000000" w:themeColor="text1"/>
          <w:sz w:val="32"/>
          <w:szCs w:val="32"/>
        </w:rPr>
      </w:pPr>
      <w:r w:rsidRPr="00683FD7">
        <w:rPr>
          <w:rFonts w:cs="Helvetica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Pr="00683FD7">
        <w:rPr>
          <w:rFonts w:cs="Helvetica"/>
          <w:b/>
          <w:bCs/>
          <w:color w:val="000000" w:themeColor="text1"/>
          <w:sz w:val="32"/>
          <w:szCs w:val="32"/>
        </w:rPr>
        <w:t>Oeno</w:t>
      </w:r>
      <w:proofErr w:type="spellEnd"/>
      <w:r w:rsidRPr="00683FD7">
        <w:rPr>
          <w:rFonts w:cs="Helvetica"/>
          <w:b/>
          <w:bCs/>
          <w:color w:val="000000" w:themeColor="text1"/>
          <w:sz w:val="32"/>
          <w:szCs w:val="32"/>
        </w:rPr>
        <w:t xml:space="preserve"> Gallery Arts Scholarship</w:t>
      </w:r>
    </w:p>
    <w:p w14:paraId="2A9C2523" w14:textId="77777777" w:rsidR="00271641" w:rsidRPr="00683FD7" w:rsidRDefault="00271641" w:rsidP="00271641">
      <w:pPr>
        <w:jc w:val="center"/>
        <w:rPr>
          <w:rFonts w:cs="Calibri"/>
          <w:b/>
          <w:i/>
          <w:sz w:val="32"/>
          <w:szCs w:val="32"/>
        </w:rPr>
      </w:pPr>
      <w:r w:rsidRPr="00683FD7">
        <w:rPr>
          <w:rFonts w:cs="Calibri"/>
          <w:b/>
          <w:i/>
          <w:sz w:val="32"/>
          <w:szCs w:val="32"/>
        </w:rPr>
        <w:t>General Information &amp; Signature</w:t>
      </w:r>
    </w:p>
    <w:p w14:paraId="551E764D" w14:textId="77777777" w:rsidR="00271641" w:rsidRPr="00683FD7" w:rsidRDefault="00271641" w:rsidP="00271641">
      <w:pPr>
        <w:rPr>
          <w:rFonts w:cs="Calibri"/>
          <w:sz w:val="15"/>
          <w:szCs w:val="15"/>
        </w:rPr>
      </w:pPr>
    </w:p>
    <w:p w14:paraId="0CAD3AFF" w14:textId="77777777" w:rsidR="00271641" w:rsidRPr="00683FD7" w:rsidRDefault="00271641" w:rsidP="00271641">
      <w:pPr>
        <w:rPr>
          <w:rFonts w:cs="Calibri"/>
        </w:rPr>
      </w:pPr>
    </w:p>
    <w:p w14:paraId="08C44401" w14:textId="40BA0FD1" w:rsidR="00271641" w:rsidRPr="00683FD7" w:rsidRDefault="00271641" w:rsidP="00271641">
      <w:pPr>
        <w:rPr>
          <w:rFonts w:cs="Calibri"/>
        </w:rPr>
      </w:pPr>
      <w:r w:rsidRPr="00683FD7">
        <w:rPr>
          <w:rFonts w:cs="Calibri"/>
        </w:rPr>
        <w:t>LAST NAME: __________________</w:t>
      </w:r>
      <w:r w:rsidR="00683FD7" w:rsidRPr="00683FD7">
        <w:rPr>
          <w:rFonts w:cs="Calibri"/>
        </w:rPr>
        <w:t xml:space="preserve">_________ </w:t>
      </w:r>
      <w:r w:rsidRPr="00683FD7">
        <w:rPr>
          <w:rFonts w:cs="Calibri"/>
        </w:rPr>
        <w:t>FIRST NAME: __________________</w:t>
      </w:r>
      <w:r w:rsidR="00683FD7" w:rsidRPr="00683FD7">
        <w:rPr>
          <w:rFonts w:cs="Calibri"/>
        </w:rPr>
        <w:t>___________</w:t>
      </w:r>
    </w:p>
    <w:p w14:paraId="6C718CA3" w14:textId="77777777" w:rsidR="00271641" w:rsidRPr="00683FD7" w:rsidRDefault="00271641" w:rsidP="00271641">
      <w:pPr>
        <w:rPr>
          <w:rFonts w:cs="Calibri"/>
        </w:rPr>
      </w:pPr>
    </w:p>
    <w:p w14:paraId="72AAB54B" w14:textId="175E9F60" w:rsidR="00271641" w:rsidRPr="00683FD7" w:rsidRDefault="00271641" w:rsidP="00271641">
      <w:pPr>
        <w:rPr>
          <w:rFonts w:cs="Calibri"/>
        </w:rPr>
      </w:pPr>
      <w:r w:rsidRPr="00683FD7">
        <w:rPr>
          <w:rFonts w:cs="Calibri"/>
        </w:rPr>
        <w:t>ADDRESS:  _______________________________</w:t>
      </w:r>
      <w:r w:rsidR="00683FD7" w:rsidRPr="00683FD7">
        <w:rPr>
          <w:rFonts w:cs="Calibri"/>
        </w:rPr>
        <w:t>__________</w:t>
      </w:r>
      <w:proofErr w:type="gramStart"/>
      <w:r w:rsidR="00683FD7" w:rsidRPr="00683FD7">
        <w:rPr>
          <w:rFonts w:cs="Calibri"/>
        </w:rPr>
        <w:t xml:space="preserve">_  </w:t>
      </w:r>
      <w:r w:rsidRPr="00683FD7">
        <w:rPr>
          <w:rFonts w:cs="Calibri"/>
        </w:rPr>
        <w:t>POSTAL</w:t>
      </w:r>
      <w:proofErr w:type="gramEnd"/>
      <w:r w:rsidRPr="00683FD7">
        <w:rPr>
          <w:rFonts w:cs="Calibri"/>
        </w:rPr>
        <w:t xml:space="preserve"> CODE: </w:t>
      </w:r>
      <w:r w:rsidR="00683FD7" w:rsidRPr="00683FD7">
        <w:rPr>
          <w:rFonts w:cs="Calibri"/>
        </w:rPr>
        <w:t>_______</w:t>
      </w:r>
      <w:r w:rsidRPr="00683FD7">
        <w:rPr>
          <w:rFonts w:cs="Calibri"/>
        </w:rPr>
        <w:t xml:space="preserve">______    </w:t>
      </w:r>
    </w:p>
    <w:p w14:paraId="19F9FA41" w14:textId="77777777" w:rsidR="00271641" w:rsidRPr="00683FD7" w:rsidRDefault="00271641" w:rsidP="00271641">
      <w:pPr>
        <w:rPr>
          <w:rFonts w:cs="Calibri"/>
        </w:rPr>
      </w:pPr>
    </w:p>
    <w:p w14:paraId="26025AC5" w14:textId="41AA7E6C" w:rsidR="00271641" w:rsidRPr="00683FD7" w:rsidRDefault="00271641" w:rsidP="00271641">
      <w:pPr>
        <w:rPr>
          <w:rFonts w:cs="Calibri"/>
        </w:rPr>
      </w:pPr>
      <w:r w:rsidRPr="00683FD7">
        <w:rPr>
          <w:rFonts w:cs="Calibri"/>
        </w:rPr>
        <w:t>E-MAIL ADDRESS: ____________</w:t>
      </w:r>
      <w:r w:rsidR="00683FD7" w:rsidRPr="00683FD7">
        <w:rPr>
          <w:rFonts w:cs="Calibri"/>
        </w:rPr>
        <w:t>_____</w:t>
      </w:r>
      <w:r w:rsidRPr="00683FD7">
        <w:rPr>
          <w:rFonts w:cs="Calibri"/>
        </w:rPr>
        <w:t>__________________</w:t>
      </w:r>
      <w:r w:rsidR="00683FD7" w:rsidRPr="00683FD7">
        <w:rPr>
          <w:rFonts w:cs="Calibri"/>
        </w:rPr>
        <w:t xml:space="preserve"> </w:t>
      </w:r>
      <w:r w:rsidR="00683FD7" w:rsidRPr="00683FD7">
        <w:rPr>
          <w:rFonts w:cs="Calibri"/>
        </w:rPr>
        <w:t>TELEPHONE</w:t>
      </w:r>
      <w:r w:rsidR="00683FD7" w:rsidRPr="00683FD7">
        <w:rPr>
          <w:rFonts w:cs="Calibri"/>
        </w:rPr>
        <w:t>: _________________</w:t>
      </w:r>
    </w:p>
    <w:p w14:paraId="4360F229" w14:textId="77777777" w:rsidR="00271641" w:rsidRPr="00683FD7" w:rsidRDefault="00271641" w:rsidP="00271641">
      <w:pPr>
        <w:rPr>
          <w:rFonts w:cs="Calibri"/>
        </w:rPr>
      </w:pPr>
    </w:p>
    <w:p w14:paraId="512460D0" w14:textId="40E1C752" w:rsidR="00F03C5F" w:rsidRPr="00683FD7" w:rsidRDefault="00271641" w:rsidP="00271641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</w:rPr>
      </w:pPr>
      <w:r w:rsidRPr="00683FD7">
        <w:rPr>
          <w:rFonts w:cs="Calibri"/>
        </w:rPr>
        <w:t>Post Secondary</w:t>
      </w:r>
      <w:r w:rsidR="00683FD7" w:rsidRPr="00683FD7">
        <w:rPr>
          <w:rFonts w:cs="Calibri"/>
        </w:rPr>
        <w:t>/</w:t>
      </w:r>
      <w:proofErr w:type="gramStart"/>
      <w:r w:rsidR="00683FD7" w:rsidRPr="00683FD7">
        <w:rPr>
          <w:rFonts w:cs="Calibri"/>
        </w:rPr>
        <w:t xml:space="preserve">Program </w:t>
      </w:r>
      <w:r w:rsidRPr="00683FD7">
        <w:rPr>
          <w:rFonts w:cs="Calibri"/>
        </w:rPr>
        <w:t xml:space="preserve"> Destination</w:t>
      </w:r>
      <w:proofErr w:type="gramEnd"/>
      <w:r w:rsidRPr="00683FD7">
        <w:rPr>
          <w:rFonts w:cs="Calibri"/>
        </w:rPr>
        <w:t>: __________</w:t>
      </w:r>
      <w:r w:rsidR="00683FD7" w:rsidRPr="00683FD7">
        <w:rPr>
          <w:rFonts w:cs="Calibri"/>
        </w:rPr>
        <w:t>__________________</w:t>
      </w:r>
      <w:r w:rsidRPr="00683FD7">
        <w:rPr>
          <w:rFonts w:cs="Calibri"/>
        </w:rPr>
        <w:t>__________________</w:t>
      </w:r>
    </w:p>
    <w:p w14:paraId="0CBFA1E0" w14:textId="77777777" w:rsidR="00683FD7" w:rsidRPr="00683FD7" w:rsidRDefault="00683FD7" w:rsidP="00683FD7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09D93CD8" w14:textId="77777777" w:rsidR="00F03C5F" w:rsidRPr="00683FD7" w:rsidRDefault="00F03C5F" w:rsidP="00F03C5F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 xml:space="preserve">Each year The </w:t>
      </w:r>
      <w:proofErr w:type="spellStart"/>
      <w:r w:rsidRPr="00683FD7">
        <w:rPr>
          <w:rFonts w:cs="Helvetica"/>
          <w:color w:val="000000" w:themeColor="text1"/>
        </w:rPr>
        <w:t>Oeno</w:t>
      </w:r>
      <w:proofErr w:type="spellEnd"/>
      <w:r w:rsidRPr="00683FD7">
        <w:rPr>
          <w:rFonts w:cs="Helvetica"/>
          <w:color w:val="000000" w:themeColor="text1"/>
        </w:rPr>
        <w:t xml:space="preserve"> Gallery Arts Scholarship will be awarded, in the amount of $2,000, to a student pursuing a post-secondary or post-graduate degree in Fine Arts.  The student will have either be living in Prince Edward County or have been raised and schooled in Prince Edward County.</w:t>
      </w:r>
    </w:p>
    <w:p w14:paraId="6DFFCDFB" w14:textId="77777777" w:rsidR="00F03C5F" w:rsidRPr="00683FD7" w:rsidRDefault="00F03C5F" w:rsidP="00F03C5F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2B8D5F3F" w14:textId="30A865A3" w:rsidR="00F03C5F" w:rsidRPr="00683FD7" w:rsidRDefault="00F03C5F" w:rsidP="00F03C5F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Application should include the following component pieces:</w:t>
      </w:r>
    </w:p>
    <w:p w14:paraId="698BC602" w14:textId="77777777" w:rsidR="00F03C5F" w:rsidRPr="00683FD7" w:rsidRDefault="00F03C5F" w:rsidP="00F0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In the form of a letter to the Grants Committee.  Max two typed written pages.  The letter should describe the reason for pursuing a degree in Fine Arts and what areas of specialization you intend to follow.  Tell us about the program and courses you plan to take. </w:t>
      </w:r>
    </w:p>
    <w:p w14:paraId="32381790" w14:textId="77777777" w:rsidR="00F03C5F" w:rsidRPr="00683FD7" w:rsidRDefault="00F03C5F" w:rsidP="00F0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A written piece (max 500 words) on the contribution you hope to make to contemporary art in Canada.</w:t>
      </w:r>
    </w:p>
    <w:p w14:paraId="6B118026" w14:textId="77777777" w:rsidR="00683FD7" w:rsidRDefault="00683FD7" w:rsidP="00F0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 copy of your resume.</w:t>
      </w:r>
    </w:p>
    <w:p w14:paraId="2CECCB2D" w14:textId="196E2220" w:rsidR="00F03C5F" w:rsidRPr="00683FD7" w:rsidRDefault="00683FD7" w:rsidP="00F0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A letter </w:t>
      </w:r>
      <w:r w:rsidR="00F03C5F" w:rsidRPr="00683FD7">
        <w:rPr>
          <w:rFonts w:cs="Helvetica"/>
          <w:color w:val="000000" w:themeColor="text1"/>
        </w:rPr>
        <w:t>of reference from either a teacher; a professor; or a professional from the Arts.</w:t>
      </w:r>
    </w:p>
    <w:p w14:paraId="133B4B5A" w14:textId="77777777" w:rsidR="00F03C5F" w:rsidRPr="00683FD7" w:rsidRDefault="00F03C5F" w:rsidP="00F03C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And include a copy of the confirmation of acceptance into the Fine Arts Program.  Also please complete and sign the attached Application.  </w:t>
      </w:r>
    </w:p>
    <w:p w14:paraId="2EB1C958" w14:textId="77777777" w:rsidR="00683FD7" w:rsidRPr="00683FD7" w:rsidRDefault="00683FD7" w:rsidP="00683F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2C2516D7" w14:textId="77777777" w:rsidR="00F03C5F" w:rsidRPr="00683FD7" w:rsidRDefault="00F03C5F" w:rsidP="00F03C5F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Preference will go to a scholar studying towards a Masters Level Degree.  However, an undergraduate degree pursuant will also be considered.  </w:t>
      </w:r>
    </w:p>
    <w:p w14:paraId="2E597642" w14:textId="77777777" w:rsidR="00683FD7" w:rsidRPr="00683FD7" w:rsidRDefault="00683FD7" w:rsidP="00683FD7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25E9EF81" w14:textId="77777777" w:rsidR="00F03C5F" w:rsidRPr="00683FD7" w:rsidRDefault="00F03C5F" w:rsidP="00F03C5F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Should you have any questions about this application, please contact:</w:t>
      </w:r>
    </w:p>
    <w:p w14:paraId="02D5A13B" w14:textId="53E013FB" w:rsidR="00F03C5F" w:rsidRPr="00683FD7" w:rsidRDefault="00F03C5F" w:rsidP="00683FD7">
      <w:pPr>
        <w:widowControl w:val="0"/>
        <w:autoSpaceDE w:val="0"/>
        <w:autoSpaceDN w:val="0"/>
        <w:adjustRightInd w:val="0"/>
        <w:ind w:firstLine="720"/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FUNDS ADMINISTRATOR</w:t>
      </w:r>
      <w:r w:rsidR="00683FD7">
        <w:rPr>
          <w:rFonts w:cs="Helvetica"/>
          <w:color w:val="000000" w:themeColor="text1"/>
        </w:rPr>
        <w:t xml:space="preserve">, </w:t>
      </w:r>
      <w:r w:rsidRPr="00683FD7">
        <w:rPr>
          <w:rFonts w:cs="Helvetica"/>
          <w:color w:val="000000" w:themeColor="text1"/>
        </w:rPr>
        <w:t>County Community Foundation</w:t>
      </w:r>
    </w:p>
    <w:p w14:paraId="4D28EEFA" w14:textId="5309545C" w:rsidR="00683FD7" w:rsidRPr="00683FD7" w:rsidRDefault="00BD4B10" w:rsidP="00683FD7">
      <w:pPr>
        <w:widowControl w:val="0"/>
        <w:autoSpaceDE w:val="0"/>
        <w:autoSpaceDN w:val="0"/>
        <w:adjustRightInd w:val="0"/>
        <w:ind w:firstLine="720"/>
        <w:rPr>
          <w:rFonts w:cs="Helvetica"/>
          <w:color w:val="000000" w:themeColor="text1"/>
        </w:rPr>
      </w:pPr>
      <w:hyperlink r:id="rId7" w:history="1">
        <w:r w:rsidR="00F03C5F" w:rsidRPr="00683FD7">
          <w:rPr>
            <w:rFonts w:cs="Helvetica"/>
            <w:color w:val="000000" w:themeColor="text1"/>
            <w:u w:val="single" w:color="0950D0"/>
          </w:rPr>
          <w:t>info@countycommunityfoundation.ca</w:t>
        </w:r>
      </w:hyperlink>
      <w:r w:rsidR="00683FD7">
        <w:rPr>
          <w:rFonts w:cs="Helvetica"/>
          <w:color w:val="000000" w:themeColor="text1"/>
        </w:rPr>
        <w:t xml:space="preserve">   /  </w:t>
      </w:r>
      <w:hyperlink r:id="rId8" w:history="1">
        <w:r w:rsidR="00F03C5F" w:rsidRPr="00683FD7">
          <w:rPr>
            <w:rFonts w:cs="Helvetica"/>
            <w:color w:val="000000" w:themeColor="text1"/>
            <w:u w:val="single" w:color="0950D0"/>
          </w:rPr>
          <w:t>613-476-7901 extension 218</w:t>
        </w:r>
      </w:hyperlink>
      <w:r w:rsidR="00683FD7">
        <w:rPr>
          <w:rFonts w:cs="Helvetica"/>
          <w:color w:val="000000" w:themeColor="text1"/>
        </w:rPr>
        <w:tab/>
      </w:r>
    </w:p>
    <w:p w14:paraId="3664C5E9" w14:textId="77777777" w:rsidR="00683FD7" w:rsidRPr="00683FD7" w:rsidRDefault="00683FD7" w:rsidP="00683FD7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34FCAAFD" w14:textId="311FE3E4" w:rsidR="00925379" w:rsidRDefault="00F03C5F" w:rsidP="00683FD7">
      <w:pPr>
        <w:rPr>
          <w:rFonts w:cs="Helvetica"/>
          <w:color w:val="000000" w:themeColor="text1"/>
        </w:rPr>
      </w:pPr>
      <w:r w:rsidRPr="00683FD7">
        <w:rPr>
          <w:rFonts w:cs="Helvetica"/>
          <w:color w:val="000000" w:themeColor="text1"/>
        </w:rPr>
        <w:t>The deadline for applications is May 30 each year.  Announcements will be made by June 25th.</w:t>
      </w:r>
    </w:p>
    <w:p w14:paraId="27F629A9" w14:textId="77777777" w:rsidR="00683FD7" w:rsidRPr="00683FD7" w:rsidRDefault="00683FD7" w:rsidP="00683FD7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15"/>
          <w:szCs w:val="15"/>
        </w:rPr>
      </w:pPr>
    </w:p>
    <w:p w14:paraId="30D3CAD5" w14:textId="77777777" w:rsidR="00683FD7" w:rsidRPr="006C5428" w:rsidRDefault="00683FD7" w:rsidP="00683FD7">
      <w:pPr>
        <w:rPr>
          <w:rFonts w:ascii="Calibri" w:hAnsi="Calibri" w:cs="Calibri"/>
          <w:b/>
        </w:rPr>
      </w:pPr>
      <w:r w:rsidRPr="006C5428">
        <w:rPr>
          <w:rFonts w:ascii="Calibri" w:hAnsi="Calibri" w:cs="Calibri"/>
          <w:b/>
        </w:rPr>
        <w:t>Declaration of applicant:</w:t>
      </w:r>
    </w:p>
    <w:p w14:paraId="48191563" w14:textId="77777777" w:rsidR="00683FD7" w:rsidRPr="006C5428" w:rsidRDefault="00683FD7" w:rsidP="00683FD7">
      <w:pPr>
        <w:rPr>
          <w:rFonts w:ascii="Calibri" w:hAnsi="Calibri" w:cs="Calibri"/>
        </w:rPr>
      </w:pPr>
      <w:r w:rsidRPr="006C5428">
        <w:rPr>
          <w:rFonts w:ascii="Calibri" w:hAnsi="Calibri" w:cs="Calibri"/>
        </w:rPr>
        <w:t>I have read the terms of the scholarship and certify that the attached information is true.</w:t>
      </w:r>
    </w:p>
    <w:p w14:paraId="05563FCD" w14:textId="77777777" w:rsidR="00683FD7" w:rsidRPr="006C5428" w:rsidRDefault="00683FD7" w:rsidP="00683FD7">
      <w:pPr>
        <w:rPr>
          <w:rFonts w:ascii="Calibri" w:hAnsi="Calibri" w:cs="Calibri"/>
        </w:rPr>
      </w:pPr>
    </w:p>
    <w:p w14:paraId="351CA199" w14:textId="6C6E8ADF" w:rsidR="00683FD7" w:rsidRPr="006C5428" w:rsidRDefault="00683FD7" w:rsidP="00683FD7">
      <w:pPr>
        <w:rPr>
          <w:rFonts w:ascii="Calibri" w:hAnsi="Calibri" w:cs="Calibri"/>
        </w:rPr>
      </w:pPr>
      <w:r w:rsidRPr="006C5428">
        <w:rPr>
          <w:rFonts w:ascii="Calibri" w:hAnsi="Calibri" w:cs="Calibri"/>
        </w:rPr>
        <w:t>SIGNATURE: ______________</w:t>
      </w:r>
      <w:r>
        <w:rPr>
          <w:rFonts w:ascii="Calibri" w:hAnsi="Calibri" w:cs="Calibri"/>
        </w:rPr>
        <w:t xml:space="preserve">__________________________     </w:t>
      </w:r>
      <w:r w:rsidRPr="006C5428">
        <w:rPr>
          <w:rFonts w:ascii="Calibri" w:hAnsi="Calibri" w:cs="Calibri"/>
        </w:rPr>
        <w:t>DATE: _______</w:t>
      </w:r>
      <w:r>
        <w:rPr>
          <w:rFonts w:ascii="Calibri" w:hAnsi="Calibri" w:cs="Calibri"/>
        </w:rPr>
        <w:t>____</w:t>
      </w:r>
      <w:bookmarkStart w:id="0" w:name="_GoBack"/>
      <w:bookmarkEnd w:id="0"/>
      <w:r w:rsidRPr="006C5428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</w:t>
      </w:r>
    </w:p>
    <w:p w14:paraId="068B80AB" w14:textId="77777777" w:rsidR="00683FD7" w:rsidRPr="00683FD7" w:rsidRDefault="00683FD7" w:rsidP="00683FD7">
      <w:pPr>
        <w:rPr>
          <w:rFonts w:cs="Helvetica"/>
          <w:color w:val="000000" w:themeColor="text1"/>
        </w:rPr>
      </w:pPr>
    </w:p>
    <w:sectPr w:rsidR="00683FD7" w:rsidRPr="00683FD7" w:rsidSect="00683FD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BFC46" w14:textId="77777777" w:rsidR="00BD4B10" w:rsidRDefault="00BD4B10" w:rsidP="00683FD7">
      <w:r>
        <w:separator/>
      </w:r>
    </w:p>
  </w:endnote>
  <w:endnote w:type="continuationSeparator" w:id="0">
    <w:p w14:paraId="72CD2888" w14:textId="77777777" w:rsidR="00BD4B10" w:rsidRDefault="00BD4B10" w:rsidP="0068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FE30" w14:textId="77777777" w:rsidR="00BD4B10" w:rsidRDefault="00BD4B10" w:rsidP="00683FD7">
      <w:r>
        <w:separator/>
      </w:r>
    </w:p>
  </w:footnote>
  <w:footnote w:type="continuationSeparator" w:id="0">
    <w:p w14:paraId="64B6C264" w14:textId="77777777" w:rsidR="00BD4B10" w:rsidRDefault="00BD4B10" w:rsidP="00683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3B31" w14:textId="1821442E" w:rsidR="00683FD7" w:rsidRPr="00683FD7" w:rsidRDefault="00683FD7" w:rsidP="00683FD7">
    <w:pPr>
      <w:rPr>
        <w:b/>
        <w:color w:val="000000" w:themeColor="text1"/>
        <w:sz w:val="36"/>
        <w:szCs w:val="36"/>
      </w:rPr>
    </w:pPr>
    <w:r>
      <w:rPr>
        <w:rFonts w:ascii="Tahoma" w:hAnsi="Tahoma" w:cs="Tahoma"/>
        <w:b/>
        <w:bCs/>
        <w:noProof/>
        <w:sz w:val="36"/>
        <w:szCs w:val="20"/>
      </w:rPr>
      <w:drawing>
        <wp:inline distT="0" distB="0" distL="0" distR="0" wp14:anchorId="4A27B52E" wp14:editId="705E853E">
          <wp:extent cx="1233521" cy="698500"/>
          <wp:effectExtent l="0" t="0" r="11430" b="0"/>
          <wp:docPr id="2" name="Picture 2" descr="C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642" cy="701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7D672B">
      <w:rPr>
        <w:rFonts w:ascii="Helvetica" w:hAnsi="Helvetica" w:cs="Helvetica"/>
        <w:noProof/>
        <w:color w:val="000000" w:themeColor="text1"/>
      </w:rPr>
      <w:drawing>
        <wp:inline distT="0" distB="0" distL="0" distR="0" wp14:anchorId="4E7D3C53" wp14:editId="61D3BFD2">
          <wp:extent cx="1230226" cy="671044"/>
          <wp:effectExtent l="0" t="0" r="0" b="0"/>
          <wp:docPr id="1" name="Picture 1" descr="/Users/Jefferson/Desktop/greylogo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fferson/Desktop/greylogo7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06" cy="68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D672B">
      <w:rPr>
        <w:b/>
        <w:color w:val="000000" w:themeColor="text1"/>
        <w:sz w:val="36"/>
        <w:szCs w:val="36"/>
      </w:rPr>
      <w:t>ARTS SCHOLARSHIP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37E88"/>
    <w:multiLevelType w:val="hybridMultilevel"/>
    <w:tmpl w:val="EA5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F"/>
    <w:rsid w:val="001927A4"/>
    <w:rsid w:val="00271641"/>
    <w:rsid w:val="00634587"/>
    <w:rsid w:val="00683FD7"/>
    <w:rsid w:val="00703577"/>
    <w:rsid w:val="007D672B"/>
    <w:rsid w:val="00BD4B10"/>
    <w:rsid w:val="00D64F50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B6A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D7"/>
  </w:style>
  <w:style w:type="paragraph" w:styleId="Footer">
    <w:name w:val="footer"/>
    <w:basedOn w:val="Normal"/>
    <w:link w:val="FooterChar"/>
    <w:uiPriority w:val="99"/>
    <w:unhideWhenUsed/>
    <w:rsid w:val="0068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ountycommunityfoundation.ca" TargetMode="External"/><Relationship Id="rId8" Type="http://schemas.openxmlformats.org/officeDocument/2006/relationships/hyperlink" Target="tel:(613)%20476-790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2017-03-27T17:15:00Z</cp:lastPrinted>
  <dcterms:created xsi:type="dcterms:W3CDTF">2017-03-28T13:09:00Z</dcterms:created>
  <dcterms:modified xsi:type="dcterms:W3CDTF">2017-03-28T13:09:00Z</dcterms:modified>
</cp:coreProperties>
</file>