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FAB49" w14:textId="77777777" w:rsidR="00F16E81" w:rsidRPr="00141620" w:rsidRDefault="00F16E81" w:rsidP="00F16E81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141620">
        <w:rPr>
          <w:rFonts w:ascii="Arial" w:hAnsi="Arial" w:cs="Arial"/>
          <w:b/>
          <w:sz w:val="28"/>
          <w:szCs w:val="28"/>
          <w:lang w:val="en-US"/>
        </w:rPr>
        <w:t xml:space="preserve">Oeno Gallery Outdoor Sculpture Garden </w:t>
      </w:r>
      <w:r w:rsidR="00F177FF">
        <w:rPr>
          <w:rFonts w:ascii="Arial" w:hAnsi="Arial" w:cs="Arial"/>
          <w:b/>
          <w:sz w:val="28"/>
          <w:szCs w:val="28"/>
          <w:lang w:val="en-US"/>
        </w:rPr>
        <w:t>FAQ</w:t>
      </w:r>
    </w:p>
    <w:p w14:paraId="33BADB80" w14:textId="77777777" w:rsidR="00F16E81" w:rsidRDefault="00F16E81" w:rsidP="00F16E81">
      <w:pPr>
        <w:spacing w:after="0" w:line="240" w:lineRule="auto"/>
        <w:rPr>
          <w:rFonts w:ascii="Arial" w:hAnsi="Arial" w:cs="Arial"/>
          <w:i/>
          <w:iCs/>
          <w:lang w:val="en-US"/>
        </w:rPr>
      </w:pPr>
    </w:p>
    <w:p w14:paraId="17314AED" w14:textId="77777777" w:rsidR="00EB6448" w:rsidRDefault="00F16E81" w:rsidP="00F16E81">
      <w:pPr>
        <w:spacing w:after="0" w:line="240" w:lineRule="auto"/>
        <w:rPr>
          <w:rFonts w:ascii="Arial" w:hAnsi="Arial" w:cs="Arial"/>
          <w:b/>
          <w:i/>
          <w:iCs/>
          <w:lang w:val="en-US"/>
        </w:rPr>
      </w:pPr>
      <w:r w:rsidRPr="00141620">
        <w:rPr>
          <w:rFonts w:ascii="Arial" w:hAnsi="Arial" w:cs="Arial"/>
          <w:b/>
          <w:i/>
          <w:iCs/>
          <w:lang w:val="en-US"/>
        </w:rPr>
        <w:t>Who is eligible to submit artwork?</w:t>
      </w:r>
      <w:r w:rsidR="0092739A">
        <w:rPr>
          <w:rFonts w:ascii="Arial" w:hAnsi="Arial" w:cs="Arial"/>
          <w:b/>
          <w:i/>
          <w:iCs/>
          <w:lang w:val="en-US"/>
        </w:rPr>
        <w:tab/>
      </w:r>
      <w:r w:rsidR="00CF4EEC">
        <w:rPr>
          <w:rFonts w:ascii="Arial" w:hAnsi="Arial" w:cs="Arial"/>
          <w:b/>
          <w:i/>
          <w:iCs/>
          <w:lang w:val="en-US"/>
        </w:rPr>
        <w:t xml:space="preserve">      </w:t>
      </w:r>
    </w:p>
    <w:p w14:paraId="22838668" w14:textId="5914117B" w:rsidR="00F16E81" w:rsidRPr="0092739A" w:rsidRDefault="00F16E81" w:rsidP="00F16E81">
      <w:pPr>
        <w:spacing w:after="0" w:line="240" w:lineRule="auto"/>
        <w:rPr>
          <w:rFonts w:ascii="Arial" w:hAnsi="Arial" w:cs="Arial"/>
          <w:b/>
          <w:i/>
          <w:iCs/>
          <w:lang w:val="en-US"/>
        </w:rPr>
      </w:pPr>
      <w:r w:rsidRPr="00F16E81">
        <w:rPr>
          <w:rFonts w:ascii="Arial" w:hAnsi="Arial" w:cs="Arial"/>
          <w:lang w:val="en-US"/>
        </w:rPr>
        <w:t>Any professional sculptor is welcome to apply.</w:t>
      </w:r>
      <w:r w:rsidR="008D3791">
        <w:rPr>
          <w:rFonts w:ascii="Arial" w:hAnsi="Arial" w:cs="Arial"/>
          <w:lang w:val="en-US"/>
        </w:rPr>
        <w:t xml:space="preserve"> </w:t>
      </w:r>
    </w:p>
    <w:p w14:paraId="2AC81382" w14:textId="77777777" w:rsidR="00F16E81" w:rsidRPr="00F16E81" w:rsidRDefault="00F16E81" w:rsidP="00F16E81">
      <w:pPr>
        <w:spacing w:after="0" w:line="240" w:lineRule="auto"/>
        <w:rPr>
          <w:rFonts w:ascii="Arial" w:hAnsi="Arial" w:cs="Arial"/>
          <w:i/>
          <w:iCs/>
          <w:lang w:val="en-US"/>
        </w:rPr>
      </w:pPr>
    </w:p>
    <w:p w14:paraId="0B767C1B" w14:textId="44D942C2" w:rsidR="00EB6448" w:rsidRDefault="00F16E81" w:rsidP="00F16E81">
      <w:pPr>
        <w:spacing w:after="0" w:line="240" w:lineRule="auto"/>
        <w:rPr>
          <w:rFonts w:ascii="Arial" w:hAnsi="Arial" w:cs="Arial"/>
          <w:b/>
          <w:i/>
          <w:iCs/>
          <w:lang w:val="en-US"/>
        </w:rPr>
      </w:pPr>
      <w:r w:rsidRPr="00141620">
        <w:rPr>
          <w:rFonts w:ascii="Arial" w:hAnsi="Arial" w:cs="Arial"/>
          <w:b/>
          <w:i/>
          <w:iCs/>
          <w:lang w:val="en-US"/>
        </w:rPr>
        <w:t>How are artists selected?</w:t>
      </w:r>
      <w:r w:rsidR="0092739A">
        <w:rPr>
          <w:rFonts w:ascii="Arial" w:hAnsi="Arial" w:cs="Arial"/>
          <w:b/>
          <w:i/>
          <w:iCs/>
          <w:lang w:val="en-US"/>
        </w:rPr>
        <w:tab/>
      </w:r>
    </w:p>
    <w:p w14:paraId="58A11FE4" w14:textId="307EDECF" w:rsidR="00F16E81" w:rsidRPr="00956D64" w:rsidRDefault="009A19CE" w:rsidP="00F16E81">
      <w:pPr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>A</w:t>
      </w:r>
      <w:r w:rsidR="00F16E81" w:rsidRPr="00F16E81">
        <w:rPr>
          <w:rFonts w:ascii="Arial" w:hAnsi="Arial" w:cs="Arial"/>
          <w:lang w:val="en-US"/>
        </w:rPr>
        <w:t xml:space="preserve"> selection committee</w:t>
      </w:r>
      <w:r w:rsidR="00956D64">
        <w:rPr>
          <w:rFonts w:ascii="Arial" w:hAnsi="Arial" w:cs="Arial"/>
          <w:lang w:val="en-US"/>
        </w:rPr>
        <w:t xml:space="preserve"> is</w:t>
      </w:r>
      <w:r>
        <w:rPr>
          <w:rFonts w:ascii="Arial" w:hAnsi="Arial" w:cs="Arial"/>
          <w:lang w:val="en-US"/>
        </w:rPr>
        <w:t xml:space="preserve"> formed to assess proposals and projects</w:t>
      </w:r>
      <w:r w:rsidR="00F16E81" w:rsidRPr="00F16E81">
        <w:rPr>
          <w:rFonts w:ascii="Arial" w:hAnsi="Arial" w:cs="Arial"/>
          <w:lang w:val="en-US"/>
        </w:rPr>
        <w:t>.</w:t>
      </w:r>
      <w:r w:rsidR="00203B89">
        <w:rPr>
          <w:rFonts w:ascii="Arial" w:hAnsi="Arial" w:cs="Arial"/>
          <w:lang w:val="en-US"/>
        </w:rPr>
        <w:t xml:space="preserve"> </w:t>
      </w:r>
      <w:r w:rsidR="00F16E81" w:rsidRPr="00F16E81">
        <w:rPr>
          <w:rFonts w:ascii="Arial" w:hAnsi="Arial" w:cs="Arial"/>
          <w:lang w:val="en-US"/>
        </w:rPr>
        <w:t>Consideration</w:t>
      </w:r>
      <w:r w:rsidR="00956D64">
        <w:rPr>
          <w:rFonts w:ascii="Arial" w:hAnsi="Arial" w:cs="Arial"/>
          <w:lang w:val="en-US"/>
        </w:rPr>
        <w:t xml:space="preserve"> is</w:t>
      </w:r>
      <w:r w:rsidR="00F16E81">
        <w:rPr>
          <w:rFonts w:ascii="Arial" w:hAnsi="Arial" w:cs="Arial"/>
          <w:lang w:val="en-US"/>
        </w:rPr>
        <w:t xml:space="preserve"> </w:t>
      </w:r>
      <w:r w:rsidR="00956D64">
        <w:rPr>
          <w:rFonts w:ascii="Arial" w:hAnsi="Arial" w:cs="Arial"/>
          <w:lang w:val="en-US"/>
        </w:rPr>
        <w:t>given to the sculptor</w:t>
      </w:r>
      <w:r w:rsidR="00F16E81" w:rsidRPr="00F16E81">
        <w:rPr>
          <w:rFonts w:ascii="Arial" w:hAnsi="Arial" w:cs="Arial"/>
          <w:lang w:val="en-US"/>
        </w:rPr>
        <w:t>’s</w:t>
      </w:r>
      <w:r w:rsidR="00956D64">
        <w:rPr>
          <w:rFonts w:ascii="Arial" w:hAnsi="Arial" w:cs="Arial"/>
          <w:lang w:val="en-US"/>
        </w:rPr>
        <w:t xml:space="preserve"> exhibition history</w:t>
      </w:r>
      <w:r w:rsidR="007023E4">
        <w:rPr>
          <w:rFonts w:ascii="Arial" w:hAnsi="Arial" w:cs="Arial"/>
          <w:lang w:val="en-US"/>
        </w:rPr>
        <w:t>,</w:t>
      </w:r>
      <w:r w:rsidR="00956D64">
        <w:rPr>
          <w:rFonts w:ascii="Arial" w:hAnsi="Arial" w:cs="Arial"/>
          <w:lang w:val="en-US"/>
        </w:rPr>
        <w:t xml:space="preserve"> along with</w:t>
      </w:r>
      <w:r w:rsidR="00EB6448">
        <w:rPr>
          <w:rFonts w:ascii="Arial" w:hAnsi="Arial" w:cs="Arial"/>
          <w:lang w:val="en-US"/>
        </w:rPr>
        <w:t xml:space="preserve"> </w:t>
      </w:r>
      <w:r w:rsidR="00922FA9">
        <w:rPr>
          <w:rFonts w:ascii="Arial" w:hAnsi="Arial" w:cs="Arial"/>
          <w:lang w:val="en-US"/>
        </w:rPr>
        <w:t>the artwork</w:t>
      </w:r>
      <w:r w:rsidR="00EB6448">
        <w:rPr>
          <w:rFonts w:ascii="Arial" w:hAnsi="Arial" w:cs="Arial"/>
          <w:lang w:val="en-US"/>
        </w:rPr>
        <w:t>’s originality</w:t>
      </w:r>
      <w:r w:rsidR="00F16E81" w:rsidRPr="00F16E81">
        <w:rPr>
          <w:rFonts w:ascii="Arial" w:hAnsi="Arial" w:cs="Arial"/>
          <w:lang w:val="en-US"/>
        </w:rPr>
        <w:t>,</w:t>
      </w:r>
      <w:r w:rsidR="00956D64">
        <w:rPr>
          <w:rFonts w:ascii="Arial" w:hAnsi="Arial" w:cs="Arial"/>
          <w:lang w:val="en-US"/>
        </w:rPr>
        <w:t xml:space="preserve"> </w:t>
      </w:r>
      <w:r w:rsidR="00203B89">
        <w:rPr>
          <w:rFonts w:ascii="Arial" w:hAnsi="Arial" w:cs="Arial"/>
          <w:lang w:val="en-US"/>
        </w:rPr>
        <w:t>durability</w:t>
      </w:r>
      <w:r w:rsidR="004F4B97">
        <w:rPr>
          <w:rFonts w:ascii="Arial" w:hAnsi="Arial" w:cs="Arial"/>
          <w:lang w:val="en-US"/>
        </w:rPr>
        <w:t xml:space="preserve">, </w:t>
      </w:r>
      <w:r w:rsidR="00F16E81" w:rsidRPr="00F16E81">
        <w:rPr>
          <w:rFonts w:ascii="Arial" w:hAnsi="Arial" w:cs="Arial"/>
          <w:lang w:val="en-US"/>
        </w:rPr>
        <w:t>tec</w:t>
      </w:r>
      <w:r w:rsidR="00956D64">
        <w:rPr>
          <w:rFonts w:ascii="Arial" w:hAnsi="Arial" w:cs="Arial"/>
          <w:lang w:val="en-US"/>
        </w:rPr>
        <w:t>hnical execution</w:t>
      </w:r>
      <w:r w:rsidR="004F4B97">
        <w:rPr>
          <w:rFonts w:ascii="Arial" w:hAnsi="Arial" w:cs="Arial"/>
          <w:lang w:val="en-US"/>
        </w:rPr>
        <w:t>, and retail potential. The work must also meet the G</w:t>
      </w:r>
      <w:r w:rsidR="00956D64">
        <w:rPr>
          <w:rFonts w:ascii="Arial" w:hAnsi="Arial" w:cs="Arial"/>
          <w:lang w:val="en-US"/>
        </w:rPr>
        <w:t>allery’s safety and logistic</w:t>
      </w:r>
      <w:r w:rsidR="00F16E81" w:rsidRPr="00F16E81">
        <w:rPr>
          <w:rFonts w:ascii="Arial" w:hAnsi="Arial" w:cs="Arial"/>
          <w:lang w:val="en-US"/>
        </w:rPr>
        <w:t xml:space="preserve"> requirements. Approximately</w:t>
      </w:r>
      <w:r w:rsidR="000D6161">
        <w:rPr>
          <w:rFonts w:ascii="Arial" w:hAnsi="Arial" w:cs="Arial"/>
          <w:lang w:val="en-US"/>
        </w:rPr>
        <w:t xml:space="preserve"> </w:t>
      </w:r>
      <w:r w:rsidR="00F16E81" w:rsidRPr="00F16E81">
        <w:rPr>
          <w:rFonts w:ascii="Arial" w:hAnsi="Arial" w:cs="Arial"/>
          <w:lang w:val="en-US"/>
        </w:rPr>
        <w:t xml:space="preserve">20-30 works will be selected each year. </w:t>
      </w:r>
      <w:r w:rsidR="004F4B97">
        <w:rPr>
          <w:rFonts w:ascii="Arial" w:hAnsi="Arial" w:cs="Arial"/>
          <w:lang w:val="en-US"/>
        </w:rPr>
        <w:t>The G</w:t>
      </w:r>
      <w:r w:rsidR="00922FA9">
        <w:rPr>
          <w:rFonts w:ascii="Arial" w:hAnsi="Arial" w:cs="Arial"/>
          <w:lang w:val="en-US"/>
        </w:rPr>
        <w:t xml:space="preserve">allery has </w:t>
      </w:r>
      <w:r w:rsidR="007023E4">
        <w:rPr>
          <w:rFonts w:ascii="Arial" w:hAnsi="Arial" w:cs="Arial"/>
          <w:lang w:val="en-US"/>
        </w:rPr>
        <w:t>a modern and contemporary focus</w:t>
      </w:r>
      <w:r w:rsidR="00922FA9">
        <w:rPr>
          <w:rFonts w:ascii="Arial" w:hAnsi="Arial" w:cs="Arial"/>
          <w:lang w:val="en-US"/>
        </w:rPr>
        <w:t xml:space="preserve"> and</w:t>
      </w:r>
      <w:r w:rsidR="00956D64">
        <w:rPr>
          <w:rFonts w:ascii="Arial" w:hAnsi="Arial" w:cs="Arial"/>
          <w:lang w:val="en-US"/>
        </w:rPr>
        <w:t xml:space="preserve"> </w:t>
      </w:r>
      <w:r w:rsidR="00922FA9">
        <w:rPr>
          <w:rFonts w:ascii="Arial" w:hAnsi="Arial" w:cs="Arial"/>
          <w:lang w:val="en-US"/>
        </w:rPr>
        <w:t>represents</w:t>
      </w:r>
      <w:r w:rsidR="0092739A">
        <w:rPr>
          <w:rFonts w:ascii="Arial" w:hAnsi="Arial" w:cs="Arial"/>
          <w:lang w:val="en-US"/>
        </w:rPr>
        <w:t xml:space="preserve"> professional artists who have achieved </w:t>
      </w:r>
      <w:r w:rsidR="00EC7227">
        <w:rPr>
          <w:rFonts w:ascii="Arial" w:hAnsi="Arial" w:cs="Arial"/>
          <w:lang w:val="en-US"/>
        </w:rPr>
        <w:t xml:space="preserve">considerable </w:t>
      </w:r>
      <w:r w:rsidR="0092739A">
        <w:rPr>
          <w:rFonts w:ascii="Arial" w:hAnsi="Arial" w:cs="Arial"/>
          <w:lang w:val="en-US"/>
        </w:rPr>
        <w:t>recognition</w:t>
      </w:r>
      <w:r w:rsidR="00F16E81" w:rsidRPr="00956D64">
        <w:rPr>
          <w:rFonts w:ascii="Arial" w:hAnsi="Arial" w:cs="Arial"/>
          <w:lang w:val="en-US"/>
        </w:rPr>
        <w:t xml:space="preserve">. Selected works will fit into </w:t>
      </w:r>
      <w:r w:rsidR="00FA7BCB" w:rsidRPr="00956D64">
        <w:rPr>
          <w:rFonts w:ascii="Arial" w:hAnsi="Arial" w:cs="Arial"/>
          <w:lang w:val="en-US"/>
        </w:rPr>
        <w:t>this</w:t>
      </w:r>
      <w:r w:rsidR="00F16E81" w:rsidRPr="00956D64">
        <w:rPr>
          <w:rFonts w:ascii="Arial" w:hAnsi="Arial" w:cs="Arial"/>
          <w:lang w:val="en-US"/>
        </w:rPr>
        <w:t xml:space="preserve"> mandate.</w:t>
      </w:r>
      <w:r w:rsidR="0092739A" w:rsidRPr="00956D64">
        <w:rPr>
          <w:rFonts w:ascii="Arial" w:hAnsi="Arial" w:cs="Arial"/>
          <w:lang w:val="en-US"/>
        </w:rPr>
        <w:t xml:space="preserve"> </w:t>
      </w:r>
    </w:p>
    <w:p w14:paraId="38515A7A" w14:textId="77777777" w:rsidR="0092739A" w:rsidRPr="00F16E81" w:rsidRDefault="0092739A" w:rsidP="00F16E81">
      <w:pPr>
        <w:spacing w:after="0" w:line="240" w:lineRule="auto"/>
        <w:rPr>
          <w:rFonts w:ascii="Arial" w:hAnsi="Arial" w:cs="Arial"/>
          <w:i/>
          <w:iCs/>
          <w:lang w:val="en-US"/>
        </w:rPr>
      </w:pPr>
    </w:p>
    <w:p w14:paraId="680F58BA" w14:textId="358D508C" w:rsidR="00EB6448" w:rsidRDefault="00203B89" w:rsidP="00F16E81">
      <w:pPr>
        <w:spacing w:after="0" w:line="240" w:lineRule="auto"/>
        <w:rPr>
          <w:rFonts w:ascii="Arial" w:hAnsi="Arial" w:cs="Arial"/>
          <w:b/>
          <w:i/>
          <w:iCs/>
          <w:lang w:val="en-US"/>
        </w:rPr>
      </w:pPr>
      <w:r>
        <w:rPr>
          <w:rFonts w:ascii="Arial" w:hAnsi="Arial" w:cs="Arial"/>
          <w:b/>
          <w:i/>
          <w:iCs/>
          <w:lang w:val="en-US"/>
        </w:rPr>
        <w:t xml:space="preserve">What </w:t>
      </w:r>
      <w:r w:rsidR="00F16E81" w:rsidRPr="00141620">
        <w:rPr>
          <w:rFonts w:ascii="Arial" w:hAnsi="Arial" w:cs="Arial"/>
          <w:b/>
          <w:i/>
          <w:iCs/>
          <w:lang w:val="en-US"/>
        </w:rPr>
        <w:t xml:space="preserve">materials </w:t>
      </w:r>
      <w:r>
        <w:rPr>
          <w:rFonts w:ascii="Arial" w:hAnsi="Arial" w:cs="Arial"/>
          <w:b/>
          <w:i/>
          <w:iCs/>
          <w:lang w:val="en-US"/>
        </w:rPr>
        <w:t xml:space="preserve">and sizes </w:t>
      </w:r>
      <w:r w:rsidR="00F16E81" w:rsidRPr="00141620">
        <w:rPr>
          <w:rFonts w:ascii="Arial" w:hAnsi="Arial" w:cs="Arial"/>
          <w:b/>
          <w:i/>
          <w:iCs/>
          <w:lang w:val="en-US"/>
        </w:rPr>
        <w:t>are acceptable for consideration?</w:t>
      </w:r>
      <w:r w:rsidR="0092739A">
        <w:rPr>
          <w:rFonts w:ascii="Arial" w:hAnsi="Arial" w:cs="Arial"/>
          <w:b/>
          <w:i/>
          <w:iCs/>
          <w:lang w:val="en-US"/>
        </w:rPr>
        <w:tab/>
      </w:r>
    </w:p>
    <w:p w14:paraId="2408BC56" w14:textId="46DE3E1F" w:rsidR="008D3791" w:rsidRPr="0092739A" w:rsidRDefault="00F16E81" w:rsidP="00F16E81">
      <w:pPr>
        <w:spacing w:after="0" w:line="240" w:lineRule="auto"/>
        <w:rPr>
          <w:rFonts w:ascii="Arial" w:hAnsi="Arial" w:cs="Arial"/>
          <w:b/>
          <w:i/>
          <w:iCs/>
          <w:lang w:val="en-US"/>
        </w:rPr>
      </w:pPr>
      <w:r w:rsidRPr="00F16E81">
        <w:rPr>
          <w:rFonts w:ascii="Arial" w:hAnsi="Arial" w:cs="Arial"/>
          <w:lang w:val="en-US"/>
        </w:rPr>
        <w:t>There are no limitations on choice of materials or sizes. However</w:t>
      </w:r>
      <w:r w:rsidR="00922FA9">
        <w:rPr>
          <w:rFonts w:ascii="Arial" w:hAnsi="Arial" w:cs="Arial"/>
          <w:lang w:val="en-US"/>
        </w:rPr>
        <w:t>,</w:t>
      </w:r>
      <w:r w:rsidR="004F4B97">
        <w:rPr>
          <w:rFonts w:ascii="Arial" w:hAnsi="Arial" w:cs="Arial"/>
          <w:lang w:val="en-US"/>
        </w:rPr>
        <w:t xml:space="preserve"> work</w:t>
      </w:r>
      <w:r w:rsidRPr="00F16E81">
        <w:rPr>
          <w:rFonts w:ascii="Arial" w:hAnsi="Arial" w:cs="Arial"/>
          <w:lang w:val="en-US"/>
        </w:rPr>
        <w:t xml:space="preserve">s must be </w:t>
      </w:r>
      <w:r w:rsidR="008D3791">
        <w:rPr>
          <w:rFonts w:ascii="Arial" w:hAnsi="Arial" w:cs="Arial"/>
          <w:lang w:val="en-US"/>
        </w:rPr>
        <w:t xml:space="preserve">of sufficient scale to suit the </w:t>
      </w:r>
      <w:r w:rsidR="00FE6844">
        <w:rPr>
          <w:rFonts w:ascii="Arial" w:hAnsi="Arial" w:cs="Arial"/>
          <w:lang w:val="en-US"/>
        </w:rPr>
        <w:t>acreage</w:t>
      </w:r>
      <w:r w:rsidR="008D3791">
        <w:rPr>
          <w:rFonts w:ascii="Arial" w:hAnsi="Arial" w:cs="Arial"/>
          <w:lang w:val="en-US"/>
        </w:rPr>
        <w:t xml:space="preserve">, be </w:t>
      </w:r>
      <w:r w:rsidR="00922FA9">
        <w:rPr>
          <w:rFonts w:ascii="Arial" w:hAnsi="Arial" w:cs="Arial"/>
          <w:lang w:val="en-US"/>
        </w:rPr>
        <w:t>structurally</w:t>
      </w:r>
      <w:r w:rsidRPr="00F16E81">
        <w:rPr>
          <w:rFonts w:ascii="Arial" w:hAnsi="Arial" w:cs="Arial"/>
          <w:lang w:val="en-US"/>
        </w:rPr>
        <w:t xml:space="preserve"> sound and able to </w:t>
      </w:r>
      <w:r w:rsidR="00203B89">
        <w:rPr>
          <w:rFonts w:ascii="Arial" w:hAnsi="Arial" w:cs="Arial"/>
          <w:lang w:val="en-US"/>
        </w:rPr>
        <w:t>handle weather conditions</w:t>
      </w:r>
      <w:r w:rsidR="007023E4">
        <w:rPr>
          <w:rFonts w:ascii="Arial" w:hAnsi="Arial" w:cs="Arial"/>
          <w:lang w:val="en-US"/>
        </w:rPr>
        <w:t xml:space="preserve"> of all types and seasons</w:t>
      </w:r>
      <w:r w:rsidR="00FE6844">
        <w:rPr>
          <w:rFonts w:ascii="Arial" w:hAnsi="Arial" w:cs="Arial"/>
          <w:lang w:val="en-US"/>
        </w:rPr>
        <w:t>. T</w:t>
      </w:r>
      <w:r w:rsidRPr="00F16E81">
        <w:rPr>
          <w:rFonts w:ascii="Arial" w:hAnsi="Arial" w:cs="Arial"/>
          <w:lang w:val="en-US"/>
        </w:rPr>
        <w:t xml:space="preserve">he </w:t>
      </w:r>
      <w:r w:rsidR="00480E5E">
        <w:rPr>
          <w:rFonts w:ascii="Arial" w:hAnsi="Arial" w:cs="Arial"/>
          <w:lang w:val="en-US"/>
        </w:rPr>
        <w:t>S</w:t>
      </w:r>
      <w:r w:rsidR="00FE6844">
        <w:rPr>
          <w:rFonts w:ascii="Arial" w:hAnsi="Arial" w:cs="Arial"/>
          <w:lang w:val="en-US"/>
        </w:rPr>
        <w:t xml:space="preserve">culpture </w:t>
      </w:r>
      <w:r w:rsidR="00480E5E">
        <w:rPr>
          <w:rFonts w:ascii="Arial" w:hAnsi="Arial" w:cs="Arial"/>
          <w:lang w:val="en-US"/>
        </w:rPr>
        <w:t>G</w:t>
      </w:r>
      <w:r w:rsidR="00FE6844">
        <w:rPr>
          <w:rFonts w:ascii="Arial" w:hAnsi="Arial" w:cs="Arial"/>
          <w:lang w:val="en-US"/>
        </w:rPr>
        <w:t>arden</w:t>
      </w:r>
      <w:r w:rsidRPr="00F16E81">
        <w:rPr>
          <w:rFonts w:ascii="Arial" w:hAnsi="Arial" w:cs="Arial"/>
          <w:lang w:val="en-US"/>
        </w:rPr>
        <w:t xml:space="preserve"> </w:t>
      </w:r>
      <w:r w:rsidR="00FE6844">
        <w:rPr>
          <w:rFonts w:ascii="Arial" w:hAnsi="Arial" w:cs="Arial"/>
          <w:lang w:val="en-US"/>
        </w:rPr>
        <w:t>does not supply power</w:t>
      </w:r>
      <w:r w:rsidR="007023E4">
        <w:rPr>
          <w:rFonts w:ascii="Arial" w:hAnsi="Arial" w:cs="Arial"/>
          <w:lang w:val="en-US"/>
        </w:rPr>
        <w:t>,</w:t>
      </w:r>
      <w:r w:rsidRPr="00F16E81">
        <w:rPr>
          <w:rFonts w:ascii="Arial" w:hAnsi="Arial" w:cs="Arial"/>
          <w:lang w:val="en-US"/>
        </w:rPr>
        <w:t xml:space="preserve"> </w:t>
      </w:r>
      <w:r w:rsidR="007023E4">
        <w:rPr>
          <w:rFonts w:ascii="Arial" w:hAnsi="Arial" w:cs="Arial"/>
          <w:lang w:val="en-US"/>
        </w:rPr>
        <w:t>i</w:t>
      </w:r>
      <w:r w:rsidRPr="00F16E81">
        <w:rPr>
          <w:rFonts w:ascii="Arial" w:hAnsi="Arial" w:cs="Arial"/>
          <w:lang w:val="en-US"/>
        </w:rPr>
        <w:t xml:space="preserve">ndependent solar power will have to be </w:t>
      </w:r>
      <w:r w:rsidR="00FE6844">
        <w:rPr>
          <w:rFonts w:ascii="Arial" w:hAnsi="Arial" w:cs="Arial"/>
          <w:lang w:val="en-US"/>
        </w:rPr>
        <w:t>d</w:t>
      </w:r>
      <w:r w:rsidR="00C86841">
        <w:rPr>
          <w:rFonts w:ascii="Arial" w:hAnsi="Arial" w:cs="Arial"/>
          <w:lang w:val="en-US"/>
        </w:rPr>
        <w:t xml:space="preserve">esigned </w:t>
      </w:r>
      <w:r w:rsidR="007023E4">
        <w:rPr>
          <w:rFonts w:ascii="Arial" w:hAnsi="Arial" w:cs="Arial"/>
          <w:lang w:val="en-US"/>
        </w:rPr>
        <w:t>for work requiring electricity.</w:t>
      </w:r>
      <w:r w:rsidR="00387DB4">
        <w:rPr>
          <w:rFonts w:ascii="Arial" w:hAnsi="Arial" w:cs="Arial"/>
          <w:lang w:val="en-US"/>
        </w:rPr>
        <w:t xml:space="preserve"> </w:t>
      </w:r>
    </w:p>
    <w:p w14:paraId="7E2DE3B0" w14:textId="77777777" w:rsidR="00F16E81" w:rsidRPr="00F16E81" w:rsidRDefault="00F16E81" w:rsidP="00F16E81">
      <w:pPr>
        <w:spacing w:after="0" w:line="240" w:lineRule="auto"/>
        <w:rPr>
          <w:rFonts w:ascii="Arial" w:hAnsi="Arial" w:cs="Arial"/>
          <w:i/>
          <w:iCs/>
          <w:lang w:val="en-US"/>
        </w:rPr>
      </w:pPr>
    </w:p>
    <w:p w14:paraId="377B3720" w14:textId="77777777" w:rsidR="00EB6448" w:rsidRDefault="00F16E81" w:rsidP="00F16E81">
      <w:pPr>
        <w:spacing w:after="0" w:line="240" w:lineRule="auto"/>
        <w:rPr>
          <w:rFonts w:ascii="Arial" w:hAnsi="Arial" w:cs="Arial"/>
          <w:b/>
          <w:i/>
          <w:iCs/>
          <w:lang w:val="en-US"/>
        </w:rPr>
      </w:pPr>
      <w:r w:rsidRPr="00141620">
        <w:rPr>
          <w:rFonts w:ascii="Arial" w:hAnsi="Arial" w:cs="Arial"/>
          <w:b/>
          <w:i/>
          <w:iCs/>
          <w:lang w:val="en-US"/>
        </w:rPr>
        <w:t>Safety</w:t>
      </w:r>
      <w:r w:rsidR="0092739A">
        <w:rPr>
          <w:rFonts w:ascii="Arial" w:hAnsi="Arial" w:cs="Arial"/>
          <w:b/>
          <w:i/>
          <w:iCs/>
          <w:lang w:val="en-US"/>
        </w:rPr>
        <w:tab/>
      </w:r>
      <w:r w:rsidR="00CF4EEC">
        <w:rPr>
          <w:rFonts w:ascii="Arial" w:hAnsi="Arial" w:cs="Arial"/>
          <w:b/>
          <w:i/>
          <w:iCs/>
          <w:lang w:val="en-US"/>
        </w:rPr>
        <w:t xml:space="preserve">      </w:t>
      </w:r>
    </w:p>
    <w:p w14:paraId="4184DCD6" w14:textId="5EB2BF23" w:rsidR="00F16E81" w:rsidRPr="0092739A" w:rsidRDefault="00FE6844" w:rsidP="00F16E81">
      <w:pPr>
        <w:spacing w:after="0" w:line="240" w:lineRule="auto"/>
        <w:rPr>
          <w:rFonts w:ascii="Arial" w:hAnsi="Arial" w:cs="Arial"/>
          <w:b/>
          <w:i/>
          <w:iCs/>
          <w:lang w:val="en-US"/>
        </w:rPr>
      </w:pPr>
      <w:r>
        <w:rPr>
          <w:rFonts w:ascii="Arial" w:hAnsi="Arial" w:cs="Arial"/>
          <w:lang w:val="en-US"/>
        </w:rPr>
        <w:t>Sculptures</w:t>
      </w:r>
      <w:r w:rsidR="00F16E81" w:rsidRPr="00F16E8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are required</w:t>
      </w:r>
      <w:r w:rsidR="00F16E81" w:rsidRPr="00F16E81">
        <w:rPr>
          <w:rFonts w:ascii="Arial" w:hAnsi="Arial" w:cs="Arial"/>
          <w:lang w:val="en-US"/>
        </w:rPr>
        <w:t xml:space="preserve"> to be safely exhibited in a public and unsupervised environment</w:t>
      </w:r>
      <w:r w:rsidR="007023E4">
        <w:rPr>
          <w:rFonts w:ascii="Arial" w:hAnsi="Arial" w:cs="Arial"/>
          <w:lang w:val="en-US"/>
        </w:rPr>
        <w:t>, v</w:t>
      </w:r>
      <w:r w:rsidR="00F16E81" w:rsidRPr="00F16E81">
        <w:rPr>
          <w:rFonts w:ascii="Arial" w:hAnsi="Arial" w:cs="Arial"/>
          <w:lang w:val="en-US"/>
        </w:rPr>
        <w:t>isited</w:t>
      </w:r>
      <w:r w:rsidR="0092739A">
        <w:rPr>
          <w:rFonts w:ascii="Arial" w:hAnsi="Arial" w:cs="Arial"/>
          <w:b/>
          <w:i/>
          <w:iCs/>
          <w:lang w:val="en-US"/>
        </w:rPr>
        <w:t xml:space="preserve"> </w:t>
      </w:r>
      <w:r w:rsidR="004F4B97">
        <w:rPr>
          <w:rFonts w:ascii="Arial" w:hAnsi="Arial" w:cs="Arial"/>
          <w:lang w:val="en-US"/>
        </w:rPr>
        <w:t>year-</w:t>
      </w:r>
      <w:r w:rsidR="00F16E81" w:rsidRPr="00F16E81">
        <w:rPr>
          <w:rFonts w:ascii="Arial" w:hAnsi="Arial" w:cs="Arial"/>
          <w:lang w:val="en-US"/>
        </w:rPr>
        <w:t xml:space="preserve">round by </w:t>
      </w:r>
      <w:r w:rsidR="007023E4">
        <w:rPr>
          <w:rFonts w:ascii="Arial" w:hAnsi="Arial" w:cs="Arial"/>
          <w:lang w:val="en-US"/>
        </w:rPr>
        <w:t>individuals</w:t>
      </w:r>
      <w:r>
        <w:rPr>
          <w:rFonts w:ascii="Arial" w:hAnsi="Arial" w:cs="Arial"/>
          <w:lang w:val="en-US"/>
        </w:rPr>
        <w:t xml:space="preserve"> of all ages</w:t>
      </w:r>
      <w:r w:rsidR="00F16E81" w:rsidRPr="00F16E81">
        <w:rPr>
          <w:rFonts w:ascii="Arial" w:hAnsi="Arial" w:cs="Arial"/>
          <w:lang w:val="en-US"/>
        </w:rPr>
        <w:t>.</w:t>
      </w:r>
      <w:r w:rsidR="00387DB4">
        <w:rPr>
          <w:rFonts w:ascii="Arial" w:hAnsi="Arial" w:cs="Arial"/>
          <w:lang w:val="en-US"/>
        </w:rPr>
        <w:t xml:space="preserve"> Sculptures must be securely installed due to high winds</w:t>
      </w:r>
      <w:r w:rsidR="007023E4">
        <w:rPr>
          <w:rFonts w:ascii="Arial" w:hAnsi="Arial" w:cs="Arial"/>
          <w:lang w:val="en-US"/>
        </w:rPr>
        <w:t xml:space="preserve"> and potentially severe winter weather.</w:t>
      </w:r>
      <w:r w:rsidR="00522EB8">
        <w:rPr>
          <w:rFonts w:ascii="Arial" w:hAnsi="Arial" w:cs="Arial"/>
          <w:lang w:val="en-US"/>
        </w:rPr>
        <w:t xml:space="preserve"> All sculptures are offered to our collectors for sale globally, so keep in mind moisture, ice, salt air and future transport considerations. </w:t>
      </w:r>
    </w:p>
    <w:p w14:paraId="2118C800" w14:textId="77777777" w:rsidR="00F16E81" w:rsidRPr="00F16E81" w:rsidRDefault="00F16E81" w:rsidP="00F16E81">
      <w:pPr>
        <w:spacing w:after="0" w:line="240" w:lineRule="auto"/>
        <w:rPr>
          <w:rFonts w:ascii="Arial" w:hAnsi="Arial" w:cs="Arial"/>
          <w:i/>
          <w:iCs/>
          <w:lang w:val="en-US"/>
        </w:rPr>
      </w:pPr>
    </w:p>
    <w:p w14:paraId="1B93329E" w14:textId="77777777" w:rsidR="00EB6448" w:rsidRDefault="00F16E81" w:rsidP="00F16E81">
      <w:pPr>
        <w:spacing w:after="0" w:line="240" w:lineRule="auto"/>
        <w:rPr>
          <w:rFonts w:ascii="Arial" w:hAnsi="Arial" w:cs="Arial"/>
          <w:b/>
          <w:i/>
          <w:iCs/>
          <w:lang w:val="en-US"/>
        </w:rPr>
      </w:pPr>
      <w:r w:rsidRPr="00141620">
        <w:rPr>
          <w:rFonts w:ascii="Arial" w:hAnsi="Arial" w:cs="Arial"/>
          <w:b/>
          <w:i/>
          <w:iCs/>
          <w:lang w:val="en-US"/>
        </w:rPr>
        <w:t>Exhibition options</w:t>
      </w:r>
      <w:r w:rsidR="0092739A">
        <w:rPr>
          <w:rFonts w:ascii="Arial" w:hAnsi="Arial" w:cs="Arial"/>
          <w:b/>
          <w:i/>
          <w:iCs/>
          <w:lang w:val="en-US"/>
        </w:rPr>
        <w:tab/>
      </w:r>
      <w:r w:rsidR="00CF4EEC">
        <w:rPr>
          <w:rFonts w:ascii="Arial" w:hAnsi="Arial" w:cs="Arial"/>
          <w:b/>
          <w:i/>
          <w:iCs/>
          <w:lang w:val="en-US"/>
        </w:rPr>
        <w:t xml:space="preserve"> </w:t>
      </w:r>
    </w:p>
    <w:p w14:paraId="4EBD5BB3" w14:textId="0E368484" w:rsidR="00F16E81" w:rsidRPr="0092739A" w:rsidRDefault="00F16E81" w:rsidP="00F16E81">
      <w:pPr>
        <w:spacing w:after="0" w:line="240" w:lineRule="auto"/>
        <w:rPr>
          <w:rFonts w:ascii="Arial" w:hAnsi="Arial" w:cs="Arial"/>
          <w:b/>
          <w:i/>
          <w:iCs/>
          <w:lang w:val="en-US"/>
        </w:rPr>
      </w:pPr>
      <w:r w:rsidRPr="00F16E81">
        <w:rPr>
          <w:rFonts w:ascii="Arial" w:hAnsi="Arial" w:cs="Arial"/>
          <w:lang w:val="en-US"/>
        </w:rPr>
        <w:t xml:space="preserve">The site features </w:t>
      </w:r>
      <w:r w:rsidR="00FE6844">
        <w:rPr>
          <w:rFonts w:ascii="Arial" w:hAnsi="Arial" w:cs="Arial"/>
          <w:lang w:val="en-US"/>
        </w:rPr>
        <w:t>various</w:t>
      </w:r>
      <w:r w:rsidRPr="00F16E81">
        <w:rPr>
          <w:rFonts w:ascii="Arial" w:hAnsi="Arial" w:cs="Arial"/>
          <w:lang w:val="en-US"/>
        </w:rPr>
        <w:t xml:space="preserve"> exhibition areas:</w:t>
      </w:r>
      <w:r w:rsidR="00480E5E">
        <w:rPr>
          <w:rFonts w:ascii="Arial" w:hAnsi="Arial" w:cs="Arial"/>
          <w:lang w:val="en-US"/>
        </w:rPr>
        <w:t xml:space="preserve"> the</w:t>
      </w:r>
      <w:r w:rsidR="00FE6844">
        <w:rPr>
          <w:rFonts w:ascii="Arial" w:hAnsi="Arial" w:cs="Arial"/>
          <w:lang w:val="en-US"/>
        </w:rPr>
        <w:t xml:space="preserve"> exterior walls</w:t>
      </w:r>
      <w:r w:rsidR="00CF4EEC">
        <w:rPr>
          <w:rFonts w:ascii="Arial" w:hAnsi="Arial" w:cs="Arial"/>
          <w:lang w:val="en-US"/>
        </w:rPr>
        <w:t xml:space="preserve"> and </w:t>
      </w:r>
      <w:r w:rsidR="00FE6844">
        <w:rPr>
          <w:rFonts w:ascii="Arial" w:hAnsi="Arial" w:cs="Arial"/>
          <w:lang w:val="en-US"/>
        </w:rPr>
        <w:t xml:space="preserve">immediate </w:t>
      </w:r>
      <w:r w:rsidR="00CF4EEC">
        <w:rPr>
          <w:rFonts w:ascii="Arial" w:hAnsi="Arial" w:cs="Arial"/>
          <w:lang w:val="en-US"/>
        </w:rPr>
        <w:t>surround</w:t>
      </w:r>
      <w:r w:rsidR="00FE6844">
        <w:rPr>
          <w:rFonts w:ascii="Arial" w:hAnsi="Arial" w:cs="Arial"/>
          <w:lang w:val="en-US"/>
        </w:rPr>
        <w:t>ing</w:t>
      </w:r>
      <w:r w:rsidR="00CF4EEC">
        <w:rPr>
          <w:rFonts w:ascii="Arial" w:hAnsi="Arial" w:cs="Arial"/>
          <w:lang w:val="en-US"/>
        </w:rPr>
        <w:t>s</w:t>
      </w:r>
      <w:r w:rsidR="004F4B97">
        <w:rPr>
          <w:rFonts w:ascii="Arial" w:hAnsi="Arial" w:cs="Arial"/>
          <w:lang w:val="en-US"/>
        </w:rPr>
        <w:t xml:space="preserve"> of the G</w:t>
      </w:r>
      <w:r w:rsidR="00480E5E">
        <w:rPr>
          <w:rFonts w:ascii="Arial" w:hAnsi="Arial" w:cs="Arial"/>
          <w:lang w:val="en-US"/>
        </w:rPr>
        <w:t>allery</w:t>
      </w:r>
      <w:r w:rsidR="00CF4EEC">
        <w:rPr>
          <w:rFonts w:ascii="Arial" w:hAnsi="Arial" w:cs="Arial"/>
          <w:lang w:val="en-US"/>
        </w:rPr>
        <w:t xml:space="preserve">, </w:t>
      </w:r>
      <w:r w:rsidR="00FE6844">
        <w:rPr>
          <w:rFonts w:ascii="Arial" w:hAnsi="Arial" w:cs="Arial"/>
          <w:lang w:val="en-US"/>
        </w:rPr>
        <w:t xml:space="preserve">a large hill, </w:t>
      </w:r>
      <w:r w:rsidR="00480E5E">
        <w:rPr>
          <w:rFonts w:ascii="Arial" w:hAnsi="Arial" w:cs="Arial"/>
          <w:lang w:val="en-US"/>
        </w:rPr>
        <w:t xml:space="preserve">a </w:t>
      </w:r>
      <w:r w:rsidR="0092739A">
        <w:rPr>
          <w:rFonts w:ascii="Arial" w:hAnsi="Arial" w:cs="Arial"/>
          <w:lang w:val="en-US"/>
        </w:rPr>
        <w:t xml:space="preserve">wild </w:t>
      </w:r>
      <w:r w:rsidR="00480E5E">
        <w:rPr>
          <w:rFonts w:ascii="Arial" w:hAnsi="Arial" w:cs="Arial"/>
          <w:lang w:val="en-US"/>
        </w:rPr>
        <w:t xml:space="preserve">meadow, groves, perennial </w:t>
      </w:r>
      <w:r w:rsidR="004F4B97">
        <w:rPr>
          <w:rFonts w:ascii="Arial" w:hAnsi="Arial" w:cs="Arial"/>
          <w:lang w:val="en-US"/>
        </w:rPr>
        <w:t>garden</w:t>
      </w:r>
      <w:r w:rsidR="00480E5E">
        <w:rPr>
          <w:rFonts w:ascii="Arial" w:hAnsi="Arial" w:cs="Arial"/>
          <w:lang w:val="en-US"/>
        </w:rPr>
        <w:t>s, a pond, walking paths</w:t>
      </w:r>
      <w:r w:rsidRPr="00F16E81">
        <w:rPr>
          <w:rFonts w:ascii="Arial" w:hAnsi="Arial" w:cs="Arial"/>
          <w:lang w:val="en-US"/>
        </w:rPr>
        <w:t xml:space="preserve"> </w:t>
      </w:r>
      <w:r w:rsidR="00FE6844">
        <w:rPr>
          <w:rFonts w:ascii="Arial" w:hAnsi="Arial" w:cs="Arial"/>
          <w:lang w:val="en-US"/>
        </w:rPr>
        <w:t xml:space="preserve">and </w:t>
      </w:r>
      <w:proofErr w:type="gramStart"/>
      <w:r w:rsidRPr="00F16E81">
        <w:rPr>
          <w:rFonts w:ascii="Arial" w:hAnsi="Arial" w:cs="Arial"/>
          <w:lang w:val="en-US"/>
        </w:rPr>
        <w:t>a number</w:t>
      </w:r>
      <w:r w:rsidR="0092739A">
        <w:rPr>
          <w:rFonts w:ascii="Arial" w:hAnsi="Arial" w:cs="Arial"/>
          <w:b/>
          <w:i/>
          <w:iCs/>
          <w:lang w:val="en-US"/>
        </w:rPr>
        <w:t xml:space="preserve"> </w:t>
      </w:r>
      <w:r w:rsidRPr="00F16E81">
        <w:rPr>
          <w:rFonts w:ascii="Arial" w:hAnsi="Arial" w:cs="Arial"/>
          <w:lang w:val="en-US"/>
        </w:rPr>
        <w:t>of</w:t>
      </w:r>
      <w:proofErr w:type="gramEnd"/>
      <w:r w:rsidRPr="00F16E81">
        <w:rPr>
          <w:rFonts w:ascii="Arial" w:hAnsi="Arial" w:cs="Arial"/>
          <w:lang w:val="en-US"/>
        </w:rPr>
        <w:t xml:space="preserve"> intimate sitting areas. Some sculpture pads</w:t>
      </w:r>
      <w:r w:rsidR="00A662F2">
        <w:rPr>
          <w:rFonts w:ascii="Arial" w:hAnsi="Arial" w:cs="Arial"/>
          <w:lang w:val="en-US"/>
        </w:rPr>
        <w:t xml:space="preserve">, </w:t>
      </w:r>
      <w:r w:rsidR="0092739A">
        <w:rPr>
          <w:rFonts w:ascii="Arial" w:hAnsi="Arial" w:cs="Arial"/>
          <w:lang w:val="en-US"/>
        </w:rPr>
        <w:t>both concrete and stone,</w:t>
      </w:r>
      <w:r w:rsidR="00A662F2">
        <w:rPr>
          <w:rFonts w:ascii="Arial" w:hAnsi="Arial" w:cs="Arial"/>
          <w:lang w:val="en-US"/>
        </w:rPr>
        <w:t xml:space="preserve"> are available</w:t>
      </w:r>
      <w:r w:rsidRPr="00F16E81">
        <w:rPr>
          <w:rFonts w:ascii="Arial" w:hAnsi="Arial" w:cs="Arial"/>
          <w:lang w:val="en-US"/>
        </w:rPr>
        <w:t>.</w:t>
      </w:r>
      <w:r w:rsidR="004F4B97">
        <w:rPr>
          <w:rFonts w:ascii="Arial" w:hAnsi="Arial" w:cs="Arial"/>
          <w:lang w:val="en-US"/>
        </w:rPr>
        <w:t xml:space="preserve"> In addition to the G</w:t>
      </w:r>
      <w:r w:rsidR="00465325">
        <w:rPr>
          <w:rFonts w:ascii="Arial" w:hAnsi="Arial" w:cs="Arial"/>
          <w:lang w:val="en-US"/>
        </w:rPr>
        <w:t xml:space="preserve">arden, </w:t>
      </w:r>
      <w:r w:rsidR="00480E5E">
        <w:rPr>
          <w:rFonts w:ascii="Arial" w:hAnsi="Arial" w:cs="Arial"/>
          <w:lang w:val="en-US"/>
        </w:rPr>
        <w:t>there are sites available by</w:t>
      </w:r>
      <w:r w:rsidR="00C5280E">
        <w:rPr>
          <w:rFonts w:ascii="Arial" w:hAnsi="Arial" w:cs="Arial"/>
          <w:lang w:val="en-US"/>
        </w:rPr>
        <w:t xml:space="preserve"> the V</w:t>
      </w:r>
      <w:r w:rsidR="00465325">
        <w:rPr>
          <w:rFonts w:ascii="Arial" w:hAnsi="Arial" w:cs="Arial"/>
          <w:lang w:val="en-US"/>
        </w:rPr>
        <w:t xml:space="preserve">ineyard, </w:t>
      </w:r>
      <w:r w:rsidR="00C5280E">
        <w:rPr>
          <w:rFonts w:ascii="Arial" w:hAnsi="Arial" w:cs="Arial"/>
          <w:lang w:val="en-US"/>
        </w:rPr>
        <w:t xml:space="preserve">the </w:t>
      </w:r>
      <w:proofErr w:type="gramStart"/>
      <w:r w:rsidR="00C5280E">
        <w:rPr>
          <w:rFonts w:ascii="Arial" w:hAnsi="Arial" w:cs="Arial"/>
          <w:lang w:val="en-US"/>
        </w:rPr>
        <w:t>W</w:t>
      </w:r>
      <w:r w:rsidR="00480E5E">
        <w:rPr>
          <w:rFonts w:ascii="Arial" w:hAnsi="Arial" w:cs="Arial"/>
          <w:lang w:val="en-US"/>
        </w:rPr>
        <w:t>inery</w:t>
      </w:r>
      <w:proofErr w:type="gramEnd"/>
      <w:r w:rsidR="00480E5E">
        <w:rPr>
          <w:rFonts w:ascii="Arial" w:hAnsi="Arial" w:cs="Arial"/>
          <w:lang w:val="en-US"/>
        </w:rPr>
        <w:t xml:space="preserve"> and the Inn.</w:t>
      </w:r>
      <w:r w:rsidR="0092739A">
        <w:rPr>
          <w:rFonts w:ascii="Arial" w:hAnsi="Arial" w:cs="Arial"/>
          <w:lang w:val="en-US"/>
        </w:rPr>
        <w:t xml:space="preserve"> </w:t>
      </w:r>
      <w:r w:rsidR="00480E5E">
        <w:rPr>
          <w:rFonts w:ascii="Arial" w:hAnsi="Arial" w:cs="Arial"/>
          <w:lang w:val="en-US"/>
        </w:rPr>
        <w:t xml:space="preserve"> </w:t>
      </w:r>
      <w:r w:rsidR="0092739A">
        <w:rPr>
          <w:rFonts w:ascii="Arial" w:hAnsi="Arial" w:cs="Arial"/>
          <w:lang w:val="en-US"/>
        </w:rPr>
        <w:t>The pond offers some interesting options that we hope</w:t>
      </w:r>
      <w:r w:rsidR="003905D2">
        <w:rPr>
          <w:rFonts w:ascii="Arial" w:hAnsi="Arial" w:cs="Arial"/>
          <w:lang w:val="en-US"/>
        </w:rPr>
        <w:t xml:space="preserve"> artists may utilize.</w:t>
      </w:r>
    </w:p>
    <w:p w14:paraId="5173C89A" w14:textId="77777777" w:rsidR="00F16E81" w:rsidRPr="00F16E81" w:rsidRDefault="00F16E81" w:rsidP="00F16E81">
      <w:pPr>
        <w:spacing w:after="0" w:line="240" w:lineRule="auto"/>
        <w:rPr>
          <w:rFonts w:ascii="Arial" w:hAnsi="Arial" w:cs="Arial"/>
          <w:lang w:val="en-US"/>
        </w:rPr>
      </w:pPr>
    </w:p>
    <w:p w14:paraId="7FD67163" w14:textId="76B492E0" w:rsidR="00EB6448" w:rsidRDefault="00F16E81" w:rsidP="00F16E81">
      <w:pPr>
        <w:spacing w:after="0" w:line="240" w:lineRule="auto"/>
        <w:rPr>
          <w:rFonts w:ascii="Arial" w:hAnsi="Arial" w:cs="Arial"/>
          <w:b/>
          <w:i/>
          <w:iCs/>
          <w:lang w:val="en-US"/>
        </w:rPr>
      </w:pPr>
      <w:r w:rsidRPr="00141620">
        <w:rPr>
          <w:rFonts w:ascii="Arial" w:hAnsi="Arial" w:cs="Arial"/>
          <w:b/>
          <w:i/>
          <w:iCs/>
          <w:lang w:val="en-US"/>
        </w:rPr>
        <w:t>Is the Ga</w:t>
      </w:r>
      <w:r w:rsidR="001443E7">
        <w:rPr>
          <w:rFonts w:ascii="Arial" w:hAnsi="Arial" w:cs="Arial"/>
          <w:b/>
          <w:i/>
          <w:iCs/>
          <w:lang w:val="en-US"/>
        </w:rPr>
        <w:t>llery buying the work from the a</w:t>
      </w:r>
      <w:r w:rsidRPr="00141620">
        <w:rPr>
          <w:rFonts w:ascii="Arial" w:hAnsi="Arial" w:cs="Arial"/>
          <w:b/>
          <w:i/>
          <w:iCs/>
          <w:lang w:val="en-US"/>
        </w:rPr>
        <w:t xml:space="preserve">rtist </w:t>
      </w:r>
      <w:r w:rsidR="00480E5E">
        <w:rPr>
          <w:rFonts w:ascii="Arial" w:hAnsi="Arial" w:cs="Arial"/>
          <w:b/>
          <w:i/>
          <w:iCs/>
          <w:lang w:val="en-US"/>
        </w:rPr>
        <w:t>to put</w:t>
      </w:r>
      <w:r w:rsidRPr="00141620">
        <w:rPr>
          <w:rFonts w:ascii="Arial" w:hAnsi="Arial" w:cs="Arial"/>
          <w:b/>
          <w:i/>
          <w:iCs/>
          <w:lang w:val="en-US"/>
        </w:rPr>
        <w:t xml:space="preserve"> on display?</w:t>
      </w:r>
      <w:r w:rsidR="0092739A">
        <w:rPr>
          <w:rFonts w:ascii="Arial" w:hAnsi="Arial" w:cs="Arial"/>
          <w:b/>
          <w:i/>
          <w:iCs/>
          <w:lang w:val="en-US"/>
        </w:rPr>
        <w:t xml:space="preserve"> </w:t>
      </w:r>
      <w:r w:rsidR="0092739A">
        <w:rPr>
          <w:rFonts w:ascii="Arial" w:hAnsi="Arial" w:cs="Arial"/>
          <w:b/>
          <w:i/>
          <w:iCs/>
          <w:lang w:val="en-US"/>
        </w:rPr>
        <w:tab/>
      </w:r>
    </w:p>
    <w:p w14:paraId="61E3AF55" w14:textId="2F8E9846" w:rsidR="00F16E81" w:rsidRPr="0092739A" w:rsidRDefault="00F16E81" w:rsidP="00F16E81">
      <w:pPr>
        <w:spacing w:after="0" w:line="240" w:lineRule="auto"/>
        <w:rPr>
          <w:rFonts w:ascii="Arial" w:hAnsi="Arial" w:cs="Arial"/>
          <w:b/>
          <w:i/>
          <w:iCs/>
          <w:lang w:val="en-US"/>
        </w:rPr>
      </w:pPr>
      <w:r w:rsidRPr="00F16E81">
        <w:rPr>
          <w:rFonts w:ascii="Arial" w:hAnsi="Arial" w:cs="Arial"/>
          <w:lang w:val="en-US"/>
        </w:rPr>
        <w:t>No.</w:t>
      </w:r>
      <w:r w:rsidR="00480E5E">
        <w:rPr>
          <w:rFonts w:ascii="Arial" w:hAnsi="Arial" w:cs="Arial"/>
          <w:lang w:val="en-US"/>
        </w:rPr>
        <w:t xml:space="preserve"> </w:t>
      </w:r>
      <w:r w:rsidRPr="00F16E81">
        <w:rPr>
          <w:rFonts w:ascii="Arial" w:hAnsi="Arial" w:cs="Arial"/>
          <w:lang w:val="en-US"/>
        </w:rPr>
        <w:t>Any artwork selected for the Sculpture Garden will be on consignment for a minimum of</w:t>
      </w:r>
      <w:r w:rsidR="0092739A">
        <w:rPr>
          <w:rFonts w:ascii="Arial" w:hAnsi="Arial" w:cs="Arial"/>
          <w:b/>
          <w:i/>
          <w:iCs/>
          <w:lang w:val="en-US"/>
        </w:rPr>
        <w:t xml:space="preserve"> </w:t>
      </w:r>
      <w:r w:rsidRPr="00F16E81">
        <w:rPr>
          <w:rFonts w:ascii="Arial" w:hAnsi="Arial" w:cs="Arial"/>
          <w:lang w:val="en-US"/>
        </w:rPr>
        <w:t>one year.</w:t>
      </w:r>
      <w:r w:rsidR="00480E5E">
        <w:rPr>
          <w:rFonts w:ascii="Arial" w:hAnsi="Arial" w:cs="Arial"/>
          <w:lang w:val="en-US"/>
        </w:rPr>
        <w:t xml:space="preserve"> </w:t>
      </w:r>
      <w:r w:rsidRPr="00F16E81">
        <w:rPr>
          <w:rFonts w:ascii="Arial" w:hAnsi="Arial" w:cs="Arial"/>
          <w:lang w:val="en-US"/>
        </w:rPr>
        <w:t>All works must be original (or in a</w:t>
      </w:r>
      <w:r w:rsidR="00480E5E">
        <w:rPr>
          <w:rFonts w:ascii="Arial" w:hAnsi="Arial" w:cs="Arial"/>
          <w:lang w:val="en-US"/>
        </w:rPr>
        <w:t xml:space="preserve"> limited edition signed series)</w:t>
      </w:r>
      <w:r w:rsidRPr="00F16E81">
        <w:rPr>
          <w:rFonts w:ascii="Arial" w:hAnsi="Arial" w:cs="Arial"/>
          <w:lang w:val="en-US"/>
        </w:rPr>
        <w:t xml:space="preserve"> and available for sale</w:t>
      </w:r>
      <w:r w:rsidR="00CF4EEC">
        <w:rPr>
          <w:rFonts w:ascii="Arial" w:hAnsi="Arial" w:cs="Arial"/>
          <w:lang w:val="en-US"/>
        </w:rPr>
        <w:t xml:space="preserve"> </w:t>
      </w:r>
      <w:r w:rsidRPr="00F16E81">
        <w:rPr>
          <w:rFonts w:ascii="Arial" w:hAnsi="Arial" w:cs="Arial"/>
          <w:lang w:val="en-US"/>
        </w:rPr>
        <w:t xml:space="preserve">to </w:t>
      </w:r>
      <w:r w:rsidR="00625B92">
        <w:rPr>
          <w:rFonts w:ascii="Arial" w:hAnsi="Arial" w:cs="Arial"/>
          <w:lang w:val="en-US"/>
        </w:rPr>
        <w:t xml:space="preserve">our </w:t>
      </w:r>
      <w:r w:rsidRPr="00F16E81">
        <w:rPr>
          <w:rFonts w:ascii="Arial" w:hAnsi="Arial" w:cs="Arial"/>
          <w:lang w:val="en-US"/>
        </w:rPr>
        <w:t>re</w:t>
      </w:r>
      <w:r w:rsidR="001443E7">
        <w:rPr>
          <w:rFonts w:ascii="Arial" w:hAnsi="Arial" w:cs="Arial"/>
          <w:lang w:val="en-US"/>
        </w:rPr>
        <w:t>sidential and commercial clients</w:t>
      </w:r>
      <w:r w:rsidRPr="00F16E81">
        <w:rPr>
          <w:rFonts w:ascii="Arial" w:hAnsi="Arial" w:cs="Arial"/>
          <w:lang w:val="en-US"/>
        </w:rPr>
        <w:t>.</w:t>
      </w:r>
    </w:p>
    <w:p w14:paraId="76CA4597" w14:textId="77777777" w:rsidR="00F16E81" w:rsidRPr="00F16E81" w:rsidRDefault="00F16E81" w:rsidP="00F16E81">
      <w:pPr>
        <w:spacing w:after="0" w:line="240" w:lineRule="auto"/>
        <w:rPr>
          <w:rFonts w:ascii="Arial" w:hAnsi="Arial" w:cs="Arial"/>
          <w:i/>
          <w:iCs/>
          <w:lang w:val="en-US"/>
        </w:rPr>
      </w:pPr>
    </w:p>
    <w:p w14:paraId="13D1509D" w14:textId="0685F137" w:rsidR="00EB6448" w:rsidRDefault="00F16E81" w:rsidP="00A662F2">
      <w:pPr>
        <w:spacing w:after="0" w:line="240" w:lineRule="auto"/>
        <w:rPr>
          <w:rFonts w:ascii="Arial" w:hAnsi="Arial" w:cs="Arial"/>
          <w:b/>
          <w:i/>
          <w:iCs/>
          <w:lang w:val="en-US"/>
        </w:rPr>
      </w:pPr>
      <w:r w:rsidRPr="00141620">
        <w:rPr>
          <w:rFonts w:ascii="Arial" w:hAnsi="Arial" w:cs="Arial"/>
          <w:b/>
          <w:i/>
          <w:iCs/>
          <w:lang w:val="en-US"/>
        </w:rPr>
        <w:t>What is</w:t>
      </w:r>
      <w:r w:rsidR="00C86841">
        <w:rPr>
          <w:rFonts w:ascii="Arial" w:hAnsi="Arial" w:cs="Arial"/>
          <w:b/>
          <w:i/>
          <w:iCs/>
          <w:lang w:val="en-US"/>
        </w:rPr>
        <w:t xml:space="preserve"> </w:t>
      </w:r>
      <w:proofErr w:type="spellStart"/>
      <w:r w:rsidR="00C86841">
        <w:rPr>
          <w:rFonts w:ascii="Arial" w:hAnsi="Arial" w:cs="Arial"/>
          <w:b/>
          <w:i/>
          <w:iCs/>
          <w:lang w:val="en-US"/>
        </w:rPr>
        <w:t>Oeno’s</w:t>
      </w:r>
      <w:proofErr w:type="spellEnd"/>
      <w:r w:rsidRPr="00141620">
        <w:rPr>
          <w:rFonts w:ascii="Arial" w:hAnsi="Arial" w:cs="Arial"/>
          <w:b/>
          <w:i/>
          <w:iCs/>
          <w:lang w:val="en-US"/>
        </w:rPr>
        <w:t xml:space="preserve"> commission structure?</w:t>
      </w:r>
      <w:r w:rsidR="0092739A">
        <w:rPr>
          <w:rFonts w:ascii="Arial" w:hAnsi="Arial" w:cs="Arial"/>
          <w:b/>
          <w:i/>
          <w:iCs/>
          <w:lang w:val="en-US"/>
        </w:rPr>
        <w:t xml:space="preserve"> </w:t>
      </w:r>
      <w:r w:rsidR="00CF4EEC">
        <w:rPr>
          <w:rFonts w:ascii="Arial" w:hAnsi="Arial" w:cs="Arial"/>
          <w:b/>
          <w:i/>
          <w:iCs/>
          <w:lang w:val="en-US"/>
        </w:rPr>
        <w:t xml:space="preserve">     </w:t>
      </w:r>
    </w:p>
    <w:p w14:paraId="48DC9968" w14:textId="48137204" w:rsidR="00F16E81" w:rsidRPr="0092739A" w:rsidRDefault="00465325" w:rsidP="00A662F2">
      <w:pPr>
        <w:spacing w:after="0" w:line="240" w:lineRule="auto"/>
        <w:rPr>
          <w:rFonts w:ascii="Arial" w:hAnsi="Arial" w:cs="Arial"/>
          <w:b/>
          <w:i/>
          <w:iCs/>
          <w:lang w:val="en-US"/>
        </w:rPr>
      </w:pPr>
      <w:r>
        <w:rPr>
          <w:rFonts w:ascii="Arial" w:hAnsi="Arial" w:cs="Arial"/>
          <w:lang w:val="en-US"/>
        </w:rPr>
        <w:t>Depending on the cost to fabricate the sculpture</w:t>
      </w:r>
      <w:r w:rsidR="00480E5E">
        <w:rPr>
          <w:rFonts w:ascii="Arial" w:hAnsi="Arial" w:cs="Arial"/>
          <w:lang w:val="en-US"/>
        </w:rPr>
        <w:t xml:space="preserve">(s), </w:t>
      </w:r>
      <w:r w:rsidR="00DD52AF">
        <w:rPr>
          <w:rFonts w:ascii="Arial" w:hAnsi="Arial" w:cs="Arial"/>
          <w:lang w:val="en-US"/>
        </w:rPr>
        <w:t xml:space="preserve">artist </w:t>
      </w:r>
      <w:r w:rsidR="00480E5E">
        <w:rPr>
          <w:rFonts w:ascii="Arial" w:hAnsi="Arial" w:cs="Arial"/>
          <w:lang w:val="en-US"/>
        </w:rPr>
        <w:t xml:space="preserve">commission range from 50/50 to </w:t>
      </w:r>
      <w:r w:rsidR="00522EB8">
        <w:rPr>
          <w:rFonts w:ascii="Arial" w:hAnsi="Arial" w:cs="Arial"/>
          <w:lang w:val="en-US"/>
        </w:rPr>
        <w:t>6</w:t>
      </w:r>
      <w:r>
        <w:rPr>
          <w:rFonts w:ascii="Arial" w:hAnsi="Arial" w:cs="Arial"/>
          <w:lang w:val="en-US"/>
        </w:rPr>
        <w:t>0/</w:t>
      </w:r>
      <w:r w:rsidR="00522EB8">
        <w:rPr>
          <w:rFonts w:ascii="Arial" w:hAnsi="Arial" w:cs="Arial"/>
          <w:lang w:val="en-US"/>
        </w:rPr>
        <w:t>4</w:t>
      </w:r>
      <w:r>
        <w:rPr>
          <w:rFonts w:ascii="Arial" w:hAnsi="Arial" w:cs="Arial"/>
          <w:lang w:val="en-US"/>
        </w:rPr>
        <w:t>0</w:t>
      </w:r>
      <w:r w:rsidR="001443E7">
        <w:rPr>
          <w:rFonts w:ascii="Arial" w:hAnsi="Arial" w:cs="Arial"/>
          <w:lang w:val="en-US"/>
        </w:rPr>
        <w:t xml:space="preserve"> (Artist/Gallery)</w:t>
      </w:r>
      <w:r>
        <w:rPr>
          <w:rFonts w:ascii="Arial" w:hAnsi="Arial" w:cs="Arial"/>
          <w:lang w:val="en-US"/>
        </w:rPr>
        <w:t xml:space="preserve">. </w:t>
      </w:r>
      <w:r w:rsidR="00AA5D5F">
        <w:rPr>
          <w:rFonts w:ascii="Arial" w:hAnsi="Arial" w:cs="Arial"/>
          <w:lang w:val="en-US"/>
        </w:rPr>
        <w:t>Commission paid</w:t>
      </w:r>
      <w:r w:rsidR="00DD52AF">
        <w:rPr>
          <w:rFonts w:ascii="Arial" w:hAnsi="Arial" w:cs="Arial"/>
          <w:lang w:val="en-US"/>
        </w:rPr>
        <w:t xml:space="preserve"> to artist</w:t>
      </w:r>
      <w:r w:rsidR="00AA5D5F">
        <w:rPr>
          <w:rFonts w:ascii="Arial" w:hAnsi="Arial" w:cs="Arial"/>
          <w:lang w:val="en-US"/>
        </w:rPr>
        <w:t xml:space="preserve"> upon sale of sculpture. All costs of creating, shipping, installing your sculpture in the Sculpture Garden are the responsibility of the artist.</w:t>
      </w:r>
      <w:r w:rsidR="00DD52AF">
        <w:rPr>
          <w:rFonts w:ascii="Arial" w:hAnsi="Arial" w:cs="Arial"/>
          <w:lang w:val="en-US"/>
        </w:rPr>
        <w:t xml:space="preserve"> Please arrive at a suggested retail price for each of your sculptures before submitting the proposal.</w:t>
      </w:r>
    </w:p>
    <w:p w14:paraId="51F605D1" w14:textId="77777777" w:rsidR="00F16E81" w:rsidRPr="00F16E81" w:rsidRDefault="00F16E81" w:rsidP="00F16E81">
      <w:pPr>
        <w:spacing w:after="0" w:line="240" w:lineRule="auto"/>
        <w:rPr>
          <w:rFonts w:ascii="Arial" w:hAnsi="Arial" w:cs="Arial"/>
          <w:i/>
          <w:iCs/>
          <w:lang w:val="en-US"/>
        </w:rPr>
      </w:pPr>
    </w:p>
    <w:p w14:paraId="2304CA75" w14:textId="1DECD93A" w:rsidR="00EB6448" w:rsidRDefault="00211E31" w:rsidP="00F16E81">
      <w:pPr>
        <w:spacing w:after="0" w:line="240" w:lineRule="auto"/>
        <w:rPr>
          <w:rFonts w:ascii="Arial" w:hAnsi="Arial" w:cs="Arial"/>
          <w:b/>
          <w:i/>
          <w:iCs/>
          <w:lang w:val="en-US"/>
        </w:rPr>
      </w:pPr>
      <w:r w:rsidRPr="00141620">
        <w:rPr>
          <w:rFonts w:ascii="Arial" w:hAnsi="Arial" w:cs="Arial"/>
          <w:b/>
          <w:i/>
          <w:iCs/>
          <w:lang w:val="en-US"/>
        </w:rPr>
        <w:t>T</w:t>
      </w:r>
      <w:r w:rsidR="00F16E81" w:rsidRPr="00141620">
        <w:rPr>
          <w:rFonts w:ascii="Arial" w:hAnsi="Arial" w:cs="Arial"/>
          <w:b/>
          <w:i/>
          <w:iCs/>
          <w:lang w:val="en-US"/>
        </w:rPr>
        <w:t>ransport</w:t>
      </w:r>
      <w:r w:rsidR="00480E5E">
        <w:rPr>
          <w:rFonts w:ascii="Arial" w:hAnsi="Arial" w:cs="Arial"/>
          <w:b/>
          <w:i/>
          <w:iCs/>
          <w:lang w:val="en-US"/>
        </w:rPr>
        <w:t xml:space="preserve"> and i</w:t>
      </w:r>
      <w:r w:rsidRPr="00141620">
        <w:rPr>
          <w:rFonts w:ascii="Arial" w:hAnsi="Arial" w:cs="Arial"/>
          <w:b/>
          <w:i/>
          <w:iCs/>
          <w:lang w:val="en-US"/>
        </w:rPr>
        <w:t>nstallation</w:t>
      </w:r>
      <w:r w:rsidR="006C4D0A">
        <w:rPr>
          <w:rFonts w:ascii="Arial" w:hAnsi="Arial" w:cs="Arial"/>
          <w:b/>
          <w:i/>
          <w:iCs/>
          <w:lang w:val="en-US"/>
        </w:rPr>
        <w:t>?</w:t>
      </w:r>
      <w:r w:rsidR="0092739A">
        <w:rPr>
          <w:rFonts w:ascii="Arial" w:hAnsi="Arial" w:cs="Arial"/>
          <w:b/>
          <w:i/>
          <w:iCs/>
          <w:lang w:val="en-US"/>
        </w:rPr>
        <w:t xml:space="preserve"> </w:t>
      </w:r>
      <w:r w:rsidR="00CF4EEC">
        <w:rPr>
          <w:rFonts w:ascii="Arial" w:hAnsi="Arial" w:cs="Arial"/>
          <w:b/>
          <w:i/>
          <w:iCs/>
          <w:lang w:val="en-US"/>
        </w:rPr>
        <w:t xml:space="preserve">     </w:t>
      </w:r>
    </w:p>
    <w:p w14:paraId="664A175D" w14:textId="46070725" w:rsidR="00F16E81" w:rsidRPr="0092739A" w:rsidRDefault="00F16E81" w:rsidP="00F16E81">
      <w:pPr>
        <w:spacing w:after="0" w:line="240" w:lineRule="auto"/>
        <w:rPr>
          <w:rFonts w:ascii="Arial" w:hAnsi="Arial" w:cs="Arial"/>
          <w:b/>
          <w:i/>
          <w:iCs/>
          <w:lang w:val="en-US"/>
        </w:rPr>
      </w:pPr>
      <w:r w:rsidRPr="00F16E81">
        <w:rPr>
          <w:rFonts w:ascii="Arial" w:hAnsi="Arial" w:cs="Arial"/>
          <w:lang w:val="en-US"/>
        </w:rPr>
        <w:t xml:space="preserve">Artists are responsible for transporting </w:t>
      </w:r>
      <w:r w:rsidR="00211E31">
        <w:rPr>
          <w:rFonts w:ascii="Arial" w:hAnsi="Arial" w:cs="Arial"/>
          <w:lang w:val="en-US"/>
        </w:rPr>
        <w:t xml:space="preserve">and installing </w:t>
      </w:r>
      <w:r w:rsidR="009D7801">
        <w:rPr>
          <w:rFonts w:ascii="Arial" w:hAnsi="Arial" w:cs="Arial"/>
          <w:lang w:val="en-US"/>
        </w:rPr>
        <w:t>their work</w:t>
      </w:r>
      <w:r w:rsidRPr="00F16E81">
        <w:rPr>
          <w:rFonts w:ascii="Arial" w:hAnsi="Arial" w:cs="Arial"/>
          <w:lang w:val="en-US"/>
        </w:rPr>
        <w:t xml:space="preserve"> </w:t>
      </w:r>
      <w:r w:rsidR="00211E31">
        <w:rPr>
          <w:rFonts w:ascii="Arial" w:hAnsi="Arial" w:cs="Arial"/>
          <w:lang w:val="en-US"/>
        </w:rPr>
        <w:t>in</w:t>
      </w:r>
      <w:r w:rsidRPr="00F16E81">
        <w:rPr>
          <w:rFonts w:ascii="Arial" w:hAnsi="Arial" w:cs="Arial"/>
          <w:lang w:val="en-US"/>
        </w:rPr>
        <w:t xml:space="preserve"> the </w:t>
      </w:r>
      <w:r w:rsidR="00211E31">
        <w:rPr>
          <w:rFonts w:ascii="Arial" w:hAnsi="Arial" w:cs="Arial"/>
          <w:lang w:val="en-US"/>
        </w:rPr>
        <w:t xml:space="preserve">Sculpture </w:t>
      </w:r>
      <w:r w:rsidR="00625B92">
        <w:rPr>
          <w:rFonts w:ascii="Arial" w:hAnsi="Arial" w:cs="Arial"/>
          <w:lang w:val="en-US"/>
        </w:rPr>
        <w:t>Garden. Costs wi</w:t>
      </w:r>
      <w:r w:rsidRPr="00F16E81">
        <w:rPr>
          <w:rFonts w:ascii="Arial" w:hAnsi="Arial" w:cs="Arial"/>
          <w:lang w:val="en-US"/>
        </w:rPr>
        <w:t>ll be built into the</w:t>
      </w:r>
      <w:r w:rsidR="00211E31">
        <w:rPr>
          <w:rFonts w:ascii="Arial" w:hAnsi="Arial" w:cs="Arial"/>
          <w:lang w:val="en-US"/>
        </w:rPr>
        <w:t xml:space="preserve"> </w:t>
      </w:r>
      <w:r w:rsidRPr="00F16E81">
        <w:rPr>
          <w:rFonts w:ascii="Arial" w:hAnsi="Arial" w:cs="Arial"/>
          <w:lang w:val="en-US"/>
        </w:rPr>
        <w:t>retail price.</w:t>
      </w:r>
      <w:r w:rsidR="007D7C9C">
        <w:rPr>
          <w:rFonts w:ascii="Arial" w:hAnsi="Arial" w:cs="Arial"/>
          <w:lang w:val="en-US"/>
        </w:rPr>
        <w:t xml:space="preserve"> </w:t>
      </w:r>
      <w:r w:rsidR="001443E7">
        <w:rPr>
          <w:rFonts w:ascii="Arial" w:hAnsi="Arial" w:cs="Arial"/>
          <w:lang w:val="en-US"/>
        </w:rPr>
        <w:t>Once</w:t>
      </w:r>
      <w:r w:rsidRPr="00F16E81">
        <w:rPr>
          <w:rFonts w:ascii="Arial" w:hAnsi="Arial" w:cs="Arial"/>
          <w:lang w:val="en-US"/>
        </w:rPr>
        <w:t xml:space="preserve"> sold, the Gallery </w:t>
      </w:r>
      <w:r w:rsidR="00211E31">
        <w:rPr>
          <w:rFonts w:ascii="Arial" w:hAnsi="Arial" w:cs="Arial"/>
          <w:lang w:val="en-US"/>
        </w:rPr>
        <w:t xml:space="preserve">is responsible for </w:t>
      </w:r>
      <w:r w:rsidR="00625B92">
        <w:rPr>
          <w:rFonts w:ascii="Arial" w:hAnsi="Arial" w:cs="Arial"/>
          <w:lang w:val="en-US"/>
        </w:rPr>
        <w:t xml:space="preserve">arranging </w:t>
      </w:r>
      <w:r w:rsidRPr="00F16E81">
        <w:rPr>
          <w:rFonts w:ascii="Arial" w:hAnsi="Arial" w:cs="Arial"/>
          <w:lang w:val="en-US"/>
        </w:rPr>
        <w:t>transport</w:t>
      </w:r>
      <w:r w:rsidR="00625B92">
        <w:rPr>
          <w:rFonts w:ascii="Arial" w:hAnsi="Arial" w:cs="Arial"/>
          <w:lang w:val="en-US"/>
        </w:rPr>
        <w:t xml:space="preserve"> of the work</w:t>
      </w:r>
      <w:r w:rsidRPr="00F16E81">
        <w:rPr>
          <w:rFonts w:ascii="Arial" w:hAnsi="Arial" w:cs="Arial"/>
          <w:lang w:val="en-US"/>
        </w:rPr>
        <w:t xml:space="preserve"> to the </w:t>
      </w:r>
      <w:r w:rsidR="00211E31">
        <w:rPr>
          <w:rFonts w:ascii="Arial" w:hAnsi="Arial" w:cs="Arial"/>
          <w:lang w:val="en-US"/>
        </w:rPr>
        <w:t xml:space="preserve">client’s </w:t>
      </w:r>
      <w:r w:rsidRPr="00F16E81">
        <w:rPr>
          <w:rFonts w:ascii="Arial" w:hAnsi="Arial" w:cs="Arial"/>
          <w:lang w:val="en-US"/>
        </w:rPr>
        <w:t>location. If</w:t>
      </w:r>
      <w:r w:rsidR="00211E31">
        <w:rPr>
          <w:rFonts w:ascii="Arial" w:hAnsi="Arial" w:cs="Arial"/>
          <w:lang w:val="en-US"/>
        </w:rPr>
        <w:t xml:space="preserve"> </w:t>
      </w:r>
      <w:r w:rsidRPr="00F16E81">
        <w:rPr>
          <w:rFonts w:ascii="Arial" w:hAnsi="Arial" w:cs="Arial"/>
          <w:lang w:val="en-US"/>
        </w:rPr>
        <w:t xml:space="preserve">not sold, the artist is responsible for removing the work from the </w:t>
      </w:r>
      <w:r w:rsidR="00211E31">
        <w:rPr>
          <w:rFonts w:ascii="Arial" w:hAnsi="Arial" w:cs="Arial"/>
          <w:lang w:val="en-US"/>
        </w:rPr>
        <w:t>S</w:t>
      </w:r>
      <w:r w:rsidRPr="00F16E81">
        <w:rPr>
          <w:rFonts w:ascii="Arial" w:hAnsi="Arial" w:cs="Arial"/>
          <w:lang w:val="en-US"/>
        </w:rPr>
        <w:t xml:space="preserve">culpture </w:t>
      </w:r>
      <w:r w:rsidR="00211E31">
        <w:rPr>
          <w:rFonts w:ascii="Arial" w:hAnsi="Arial" w:cs="Arial"/>
          <w:lang w:val="en-US"/>
        </w:rPr>
        <w:t>G</w:t>
      </w:r>
      <w:r w:rsidRPr="00F16E81">
        <w:rPr>
          <w:rFonts w:ascii="Arial" w:hAnsi="Arial" w:cs="Arial"/>
          <w:lang w:val="en-US"/>
        </w:rPr>
        <w:t>arden after one year.</w:t>
      </w:r>
      <w:r>
        <w:rPr>
          <w:rFonts w:ascii="Arial" w:hAnsi="Arial" w:cs="Arial"/>
          <w:lang w:val="en-US"/>
        </w:rPr>
        <w:t xml:space="preserve"> </w:t>
      </w:r>
      <w:r w:rsidR="00211E31">
        <w:rPr>
          <w:rFonts w:ascii="Arial" w:hAnsi="Arial" w:cs="Arial"/>
          <w:lang w:val="en-US"/>
        </w:rPr>
        <w:t>Please feel free to discuss individual plans with the Gallery.</w:t>
      </w:r>
    </w:p>
    <w:p w14:paraId="436F2EF7" w14:textId="77777777" w:rsidR="00F16E81" w:rsidRPr="00F16E81" w:rsidRDefault="00F16E81" w:rsidP="00F16E81">
      <w:pPr>
        <w:spacing w:after="0" w:line="240" w:lineRule="auto"/>
        <w:rPr>
          <w:rFonts w:ascii="Arial" w:hAnsi="Arial" w:cs="Arial"/>
          <w:i/>
          <w:iCs/>
          <w:lang w:val="en-US"/>
        </w:rPr>
      </w:pPr>
    </w:p>
    <w:p w14:paraId="15AF84D5" w14:textId="77777777" w:rsidR="00AA5D5F" w:rsidRDefault="00AA5D5F" w:rsidP="00F16E81">
      <w:pPr>
        <w:spacing w:after="0" w:line="240" w:lineRule="auto"/>
        <w:rPr>
          <w:rFonts w:ascii="Arial" w:hAnsi="Arial" w:cs="Arial"/>
          <w:b/>
          <w:i/>
          <w:iCs/>
          <w:lang w:val="en-US"/>
        </w:rPr>
      </w:pPr>
    </w:p>
    <w:p w14:paraId="3546FD1F" w14:textId="77777777" w:rsidR="00AA5D5F" w:rsidRDefault="00AA5D5F" w:rsidP="00F16E81">
      <w:pPr>
        <w:spacing w:after="0" w:line="240" w:lineRule="auto"/>
        <w:rPr>
          <w:rFonts w:ascii="Arial" w:hAnsi="Arial" w:cs="Arial"/>
          <w:b/>
          <w:i/>
          <w:iCs/>
          <w:lang w:val="en-US"/>
        </w:rPr>
      </w:pPr>
    </w:p>
    <w:p w14:paraId="324FBB47" w14:textId="0987AEBB" w:rsidR="00EB6448" w:rsidRDefault="00F16E81" w:rsidP="00F16E81">
      <w:pPr>
        <w:spacing w:after="0" w:line="240" w:lineRule="auto"/>
        <w:rPr>
          <w:rFonts w:ascii="Arial" w:hAnsi="Arial" w:cs="Arial"/>
          <w:b/>
          <w:i/>
          <w:iCs/>
          <w:lang w:val="en-US"/>
        </w:rPr>
      </w:pPr>
      <w:r w:rsidRPr="00141620">
        <w:rPr>
          <w:rFonts w:ascii="Arial" w:hAnsi="Arial" w:cs="Arial"/>
          <w:b/>
          <w:i/>
          <w:iCs/>
          <w:lang w:val="en-US"/>
        </w:rPr>
        <w:t>Term of exhibition</w:t>
      </w:r>
      <w:r w:rsidR="0092739A">
        <w:rPr>
          <w:rFonts w:ascii="Arial" w:hAnsi="Arial" w:cs="Arial"/>
          <w:b/>
          <w:i/>
          <w:iCs/>
          <w:lang w:val="en-US"/>
        </w:rPr>
        <w:t xml:space="preserve"> </w:t>
      </w:r>
      <w:r w:rsidR="0092739A">
        <w:rPr>
          <w:rFonts w:ascii="Arial" w:hAnsi="Arial" w:cs="Arial"/>
          <w:b/>
          <w:i/>
          <w:iCs/>
          <w:lang w:val="en-US"/>
        </w:rPr>
        <w:tab/>
      </w:r>
      <w:r w:rsidR="00CF4EEC">
        <w:rPr>
          <w:rFonts w:ascii="Arial" w:hAnsi="Arial" w:cs="Arial"/>
          <w:b/>
          <w:i/>
          <w:iCs/>
          <w:lang w:val="en-US"/>
        </w:rPr>
        <w:t xml:space="preserve">  </w:t>
      </w:r>
    </w:p>
    <w:p w14:paraId="3B778369" w14:textId="599B4A73" w:rsidR="00F16E81" w:rsidRPr="00625B92" w:rsidRDefault="00F16E81" w:rsidP="00625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6E81">
        <w:rPr>
          <w:rFonts w:ascii="Arial" w:hAnsi="Arial" w:cs="Arial"/>
          <w:lang w:val="en-US"/>
        </w:rPr>
        <w:t xml:space="preserve">The work must be available for exhibition </w:t>
      </w:r>
      <w:r w:rsidR="006C4D0A">
        <w:rPr>
          <w:rFonts w:ascii="Arial" w:hAnsi="Arial" w:cs="Arial"/>
          <w:lang w:val="en-US"/>
        </w:rPr>
        <w:t xml:space="preserve">for a minimum of one year. </w:t>
      </w:r>
      <w:r w:rsidR="00625B92" w:rsidRPr="00625B92">
        <w:rPr>
          <w:rFonts w:ascii="Arial" w:hAnsi="Arial" w:cs="Arial"/>
        </w:rPr>
        <w:t xml:space="preserve">The Gallery may ask to extend the display for a longer </w:t>
      </w:r>
      <w:proofErr w:type="gramStart"/>
      <w:r w:rsidR="00625B92" w:rsidRPr="00625B92">
        <w:rPr>
          <w:rFonts w:ascii="Arial" w:hAnsi="Arial" w:cs="Arial"/>
        </w:rPr>
        <w:t>period of time</w:t>
      </w:r>
      <w:proofErr w:type="gramEnd"/>
      <w:r w:rsidR="00625B92" w:rsidRPr="00625B92">
        <w:rPr>
          <w:rFonts w:ascii="Arial" w:hAnsi="Arial" w:cs="Arial"/>
        </w:rPr>
        <w:t>.</w:t>
      </w:r>
    </w:p>
    <w:p w14:paraId="09F3BD4F" w14:textId="77777777" w:rsidR="00AA5D5F" w:rsidRDefault="00AA5D5F" w:rsidP="00F16E81">
      <w:pPr>
        <w:spacing w:after="0" w:line="240" w:lineRule="auto"/>
        <w:rPr>
          <w:rFonts w:ascii="Arial" w:hAnsi="Arial" w:cs="Arial"/>
          <w:b/>
          <w:i/>
          <w:iCs/>
          <w:lang w:val="en-US"/>
        </w:rPr>
      </w:pPr>
    </w:p>
    <w:p w14:paraId="4D91A650" w14:textId="7F696925" w:rsidR="00EB6448" w:rsidRDefault="00F16E81" w:rsidP="00F16E81">
      <w:pPr>
        <w:spacing w:after="0" w:line="240" w:lineRule="auto"/>
        <w:rPr>
          <w:rFonts w:ascii="Arial" w:hAnsi="Arial" w:cs="Arial"/>
          <w:b/>
          <w:i/>
          <w:iCs/>
          <w:lang w:val="en-US"/>
        </w:rPr>
      </w:pPr>
      <w:r w:rsidRPr="00141620">
        <w:rPr>
          <w:rFonts w:ascii="Arial" w:hAnsi="Arial" w:cs="Arial"/>
          <w:b/>
          <w:i/>
          <w:iCs/>
          <w:lang w:val="en-US"/>
        </w:rPr>
        <w:t>Is there an artist’s fee for exhibitin</w:t>
      </w:r>
      <w:r w:rsidR="00851C86" w:rsidRPr="00141620">
        <w:rPr>
          <w:rFonts w:ascii="Arial" w:hAnsi="Arial" w:cs="Arial"/>
          <w:b/>
          <w:i/>
          <w:iCs/>
          <w:lang w:val="en-US"/>
        </w:rPr>
        <w:t>g</w:t>
      </w:r>
      <w:r w:rsidRPr="00141620">
        <w:rPr>
          <w:rFonts w:ascii="Arial" w:hAnsi="Arial" w:cs="Arial"/>
          <w:b/>
          <w:i/>
          <w:iCs/>
          <w:lang w:val="en-US"/>
        </w:rPr>
        <w:t xml:space="preserve"> in the Garden?</w:t>
      </w:r>
      <w:r w:rsidR="00CF4EEC">
        <w:rPr>
          <w:rFonts w:ascii="Arial" w:hAnsi="Arial" w:cs="Arial"/>
          <w:b/>
          <w:i/>
          <w:iCs/>
          <w:lang w:val="en-US"/>
        </w:rPr>
        <w:t xml:space="preserve">      </w:t>
      </w:r>
    </w:p>
    <w:p w14:paraId="72F92EB4" w14:textId="12380E48" w:rsidR="00F16E81" w:rsidRPr="00F16E81" w:rsidRDefault="00625B92" w:rsidP="00F16E81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No, yet t</w:t>
      </w:r>
      <w:r w:rsidR="008D3791">
        <w:rPr>
          <w:rFonts w:ascii="Arial" w:hAnsi="Arial" w:cs="Arial"/>
          <w:lang w:val="en-US"/>
        </w:rPr>
        <w:t>he artist is respons</w:t>
      </w:r>
      <w:r w:rsidR="00F2723B">
        <w:rPr>
          <w:rFonts w:ascii="Arial" w:hAnsi="Arial" w:cs="Arial"/>
          <w:lang w:val="en-US"/>
        </w:rPr>
        <w:t xml:space="preserve">ible for all transportation, </w:t>
      </w:r>
      <w:proofErr w:type="gramStart"/>
      <w:r w:rsidR="008D3791">
        <w:rPr>
          <w:rFonts w:ascii="Arial" w:hAnsi="Arial" w:cs="Arial"/>
          <w:lang w:val="en-US"/>
        </w:rPr>
        <w:t>installation</w:t>
      </w:r>
      <w:proofErr w:type="gramEnd"/>
      <w:r w:rsidR="008D3791">
        <w:rPr>
          <w:rFonts w:ascii="Arial" w:hAnsi="Arial" w:cs="Arial"/>
          <w:lang w:val="en-US"/>
        </w:rPr>
        <w:t xml:space="preserve"> and removal expenses</w:t>
      </w:r>
      <w:r w:rsidR="009D7801">
        <w:rPr>
          <w:rFonts w:ascii="Arial" w:hAnsi="Arial" w:cs="Arial"/>
          <w:lang w:val="en-US"/>
        </w:rPr>
        <w:t xml:space="preserve"> in the Garden</w:t>
      </w:r>
      <w:r w:rsidR="008D3791">
        <w:rPr>
          <w:rFonts w:ascii="Arial" w:hAnsi="Arial" w:cs="Arial"/>
          <w:lang w:val="en-US"/>
        </w:rPr>
        <w:t xml:space="preserve">. Installation of all sculpture is projected </w:t>
      </w:r>
      <w:r w:rsidR="009D7801">
        <w:rPr>
          <w:rFonts w:ascii="Arial" w:hAnsi="Arial" w:cs="Arial"/>
          <w:lang w:val="en-US"/>
        </w:rPr>
        <w:t>for mid-</w:t>
      </w:r>
      <w:r w:rsidR="008D3791">
        <w:rPr>
          <w:rFonts w:ascii="Arial" w:hAnsi="Arial" w:cs="Arial"/>
          <w:lang w:val="en-US"/>
        </w:rPr>
        <w:t>May.</w:t>
      </w:r>
      <w:r w:rsidR="008D3791" w:rsidRPr="00F16E81">
        <w:rPr>
          <w:rFonts w:ascii="Arial" w:hAnsi="Arial" w:cs="Arial"/>
          <w:lang w:val="en-US"/>
        </w:rPr>
        <w:t xml:space="preserve"> </w:t>
      </w:r>
      <w:r w:rsidR="009D7801">
        <w:rPr>
          <w:rFonts w:ascii="Arial" w:hAnsi="Arial" w:cs="Arial"/>
          <w:lang w:val="en-US"/>
        </w:rPr>
        <w:t xml:space="preserve">The Gallery and the Winery are responsible for </w:t>
      </w:r>
      <w:r w:rsidR="00105C3D">
        <w:rPr>
          <w:rFonts w:ascii="Arial" w:hAnsi="Arial" w:cs="Arial"/>
          <w:lang w:val="en-US"/>
        </w:rPr>
        <w:t xml:space="preserve">grounds </w:t>
      </w:r>
      <w:r w:rsidR="009D7801">
        <w:rPr>
          <w:rFonts w:ascii="Arial" w:hAnsi="Arial" w:cs="Arial"/>
          <w:lang w:val="en-US"/>
        </w:rPr>
        <w:t>maintenance</w:t>
      </w:r>
      <w:r w:rsidR="000D6161">
        <w:rPr>
          <w:rFonts w:ascii="Arial" w:hAnsi="Arial" w:cs="Arial"/>
          <w:lang w:val="en-US"/>
        </w:rPr>
        <w:t xml:space="preserve"> costs</w:t>
      </w:r>
      <w:r w:rsidR="009D7801">
        <w:rPr>
          <w:rFonts w:ascii="Arial" w:hAnsi="Arial" w:cs="Arial"/>
          <w:lang w:val="en-US"/>
        </w:rPr>
        <w:t>.</w:t>
      </w:r>
    </w:p>
    <w:p w14:paraId="5C81AE3E" w14:textId="77777777" w:rsidR="00F16E81" w:rsidRPr="00F16E81" w:rsidRDefault="00F16E81" w:rsidP="00F16E81">
      <w:pPr>
        <w:spacing w:after="0" w:line="240" w:lineRule="auto"/>
        <w:rPr>
          <w:rFonts w:ascii="Arial" w:hAnsi="Arial" w:cs="Arial"/>
          <w:i/>
          <w:iCs/>
          <w:lang w:val="en-US"/>
        </w:rPr>
      </w:pPr>
    </w:p>
    <w:p w14:paraId="76066E4A" w14:textId="77777777" w:rsidR="00CF4EEC" w:rsidRDefault="00CF4EEC" w:rsidP="00F16E81">
      <w:pPr>
        <w:spacing w:after="0" w:line="240" w:lineRule="auto"/>
        <w:rPr>
          <w:rFonts w:ascii="Arial" w:hAnsi="Arial" w:cs="Arial"/>
          <w:b/>
          <w:i/>
          <w:iCs/>
          <w:lang w:val="en-US"/>
        </w:rPr>
      </w:pPr>
    </w:p>
    <w:p w14:paraId="6DDF4CB2" w14:textId="69DA8FC9" w:rsidR="00EB6448" w:rsidRDefault="00662A27" w:rsidP="00F16E81">
      <w:pPr>
        <w:spacing w:after="0" w:line="240" w:lineRule="auto"/>
        <w:rPr>
          <w:rFonts w:ascii="Arial" w:hAnsi="Arial" w:cs="Arial"/>
          <w:b/>
          <w:i/>
          <w:iCs/>
          <w:lang w:val="en-US"/>
        </w:rPr>
      </w:pPr>
      <w:r>
        <w:rPr>
          <w:rFonts w:ascii="Arial" w:hAnsi="Arial" w:cs="Arial"/>
          <w:b/>
          <w:i/>
          <w:iCs/>
          <w:lang w:val="en-US"/>
        </w:rPr>
        <w:t>Advertising</w:t>
      </w:r>
    </w:p>
    <w:p w14:paraId="7C57EF1B" w14:textId="036ACB7F" w:rsidR="0092739A" w:rsidRPr="00F16E81" w:rsidRDefault="00F16E81" w:rsidP="00F16E81">
      <w:pPr>
        <w:spacing w:after="0" w:line="240" w:lineRule="auto"/>
        <w:rPr>
          <w:rFonts w:ascii="Arial" w:hAnsi="Arial" w:cs="Arial"/>
          <w:lang w:val="en-US"/>
        </w:rPr>
      </w:pPr>
      <w:r w:rsidRPr="00F16E81">
        <w:rPr>
          <w:rFonts w:ascii="Arial" w:hAnsi="Arial" w:cs="Arial"/>
          <w:lang w:val="en-US"/>
        </w:rPr>
        <w:t xml:space="preserve">The Gallery will promote and advertise the </w:t>
      </w:r>
      <w:r w:rsidR="00851C86">
        <w:rPr>
          <w:rFonts w:ascii="Arial" w:hAnsi="Arial" w:cs="Arial"/>
          <w:lang w:val="en-US"/>
        </w:rPr>
        <w:t>G</w:t>
      </w:r>
      <w:r w:rsidR="0060747D">
        <w:rPr>
          <w:rFonts w:ascii="Arial" w:hAnsi="Arial" w:cs="Arial"/>
          <w:lang w:val="en-US"/>
        </w:rPr>
        <w:t xml:space="preserve">arden </w:t>
      </w:r>
      <w:r w:rsidRPr="00F16E81">
        <w:rPr>
          <w:rFonts w:ascii="Arial" w:hAnsi="Arial" w:cs="Arial"/>
          <w:lang w:val="en-US"/>
        </w:rPr>
        <w:t>and is responsible for</w:t>
      </w:r>
      <w:r w:rsidR="00CF4EEC">
        <w:rPr>
          <w:rFonts w:ascii="Arial" w:hAnsi="Arial" w:cs="Arial"/>
          <w:lang w:val="en-US"/>
        </w:rPr>
        <w:t xml:space="preserve"> </w:t>
      </w:r>
      <w:r w:rsidRPr="00F16E81">
        <w:rPr>
          <w:rFonts w:ascii="Arial" w:hAnsi="Arial" w:cs="Arial"/>
          <w:lang w:val="en-US"/>
        </w:rPr>
        <w:t xml:space="preserve">promotional costs. </w:t>
      </w:r>
      <w:r w:rsidR="00C5280E">
        <w:rPr>
          <w:rFonts w:ascii="Arial" w:hAnsi="Arial" w:cs="Arial"/>
          <w:lang w:val="en-US"/>
        </w:rPr>
        <w:t xml:space="preserve"> </w:t>
      </w:r>
      <w:r w:rsidRPr="00F16E81">
        <w:rPr>
          <w:rFonts w:ascii="Arial" w:hAnsi="Arial" w:cs="Arial"/>
          <w:lang w:val="en-US"/>
        </w:rPr>
        <w:t xml:space="preserve">The Gallery advertises in </w:t>
      </w:r>
      <w:proofErr w:type="gramStart"/>
      <w:r w:rsidRPr="00F16E81">
        <w:rPr>
          <w:rFonts w:ascii="Arial" w:hAnsi="Arial" w:cs="Arial"/>
          <w:lang w:val="en-US"/>
        </w:rPr>
        <w:t>a number of</w:t>
      </w:r>
      <w:proofErr w:type="gramEnd"/>
      <w:r w:rsidRPr="00F16E81">
        <w:rPr>
          <w:rFonts w:ascii="Arial" w:hAnsi="Arial" w:cs="Arial"/>
          <w:lang w:val="en-US"/>
        </w:rPr>
        <w:t xml:space="preserve"> local, regional and national </w:t>
      </w:r>
      <w:r w:rsidR="007023E4">
        <w:rPr>
          <w:rFonts w:ascii="Arial" w:hAnsi="Arial" w:cs="Arial"/>
          <w:lang w:val="en-US"/>
        </w:rPr>
        <w:t>outlet</w:t>
      </w:r>
      <w:r w:rsidRPr="00F16E81">
        <w:rPr>
          <w:rFonts w:ascii="Arial" w:hAnsi="Arial" w:cs="Arial"/>
          <w:lang w:val="en-US"/>
        </w:rPr>
        <w:t xml:space="preserve"> –</w:t>
      </w:r>
      <w:r w:rsidR="007023E4">
        <w:rPr>
          <w:rFonts w:ascii="Arial" w:hAnsi="Arial" w:cs="Arial"/>
          <w:lang w:val="en-US"/>
        </w:rPr>
        <w:t xml:space="preserve"> both</w:t>
      </w:r>
      <w:r w:rsidR="00CF4EEC">
        <w:rPr>
          <w:rFonts w:ascii="Arial" w:hAnsi="Arial" w:cs="Arial"/>
          <w:lang w:val="en-US"/>
        </w:rPr>
        <w:t xml:space="preserve"> </w:t>
      </w:r>
      <w:r w:rsidRPr="00F16E81">
        <w:rPr>
          <w:rFonts w:ascii="Arial" w:hAnsi="Arial" w:cs="Arial"/>
          <w:lang w:val="en-US"/>
        </w:rPr>
        <w:t>on-line an</w:t>
      </w:r>
      <w:r w:rsidR="00465325">
        <w:rPr>
          <w:rFonts w:ascii="Arial" w:hAnsi="Arial" w:cs="Arial"/>
          <w:lang w:val="en-US"/>
        </w:rPr>
        <w:t xml:space="preserve">d in print. </w:t>
      </w:r>
      <w:r w:rsidR="00625B92">
        <w:rPr>
          <w:rFonts w:ascii="Arial" w:hAnsi="Arial" w:cs="Arial"/>
          <w:lang w:val="en-US"/>
        </w:rPr>
        <w:t>All works</w:t>
      </w:r>
      <w:r w:rsidR="00465325">
        <w:rPr>
          <w:rFonts w:ascii="Arial" w:hAnsi="Arial" w:cs="Arial"/>
          <w:lang w:val="en-US"/>
        </w:rPr>
        <w:t xml:space="preserve"> will</w:t>
      </w:r>
      <w:r w:rsidRPr="00F16E81">
        <w:rPr>
          <w:rFonts w:ascii="Arial" w:hAnsi="Arial" w:cs="Arial"/>
          <w:lang w:val="en-US"/>
        </w:rPr>
        <w:t xml:space="preserve"> be on our website.</w:t>
      </w:r>
      <w:r w:rsidR="001E2CD6">
        <w:rPr>
          <w:rFonts w:ascii="Arial" w:hAnsi="Arial" w:cs="Arial"/>
          <w:lang w:val="en-US"/>
        </w:rPr>
        <w:t xml:space="preserve"> </w:t>
      </w:r>
      <w:r w:rsidR="00465325">
        <w:rPr>
          <w:rFonts w:ascii="Arial" w:hAnsi="Arial" w:cs="Arial"/>
          <w:lang w:val="en-US"/>
        </w:rPr>
        <w:t>There will be</w:t>
      </w:r>
      <w:r w:rsidR="00C5280E">
        <w:rPr>
          <w:rFonts w:ascii="Arial" w:hAnsi="Arial" w:cs="Arial"/>
          <w:lang w:val="en-US"/>
        </w:rPr>
        <w:t xml:space="preserve"> an official celebration of the Sculpture G</w:t>
      </w:r>
      <w:r w:rsidR="00465325">
        <w:rPr>
          <w:rFonts w:ascii="Arial" w:hAnsi="Arial" w:cs="Arial"/>
          <w:lang w:val="en-US"/>
        </w:rPr>
        <w:t xml:space="preserve">arden in July. </w:t>
      </w:r>
      <w:r w:rsidR="00C5280E">
        <w:rPr>
          <w:rFonts w:ascii="Arial" w:hAnsi="Arial" w:cs="Arial"/>
          <w:lang w:val="en-US"/>
        </w:rPr>
        <w:t xml:space="preserve">The </w:t>
      </w:r>
      <w:r w:rsidR="00851C86">
        <w:rPr>
          <w:rFonts w:ascii="Arial" w:hAnsi="Arial" w:cs="Arial"/>
          <w:lang w:val="en-US"/>
        </w:rPr>
        <w:t>G</w:t>
      </w:r>
      <w:r w:rsidRPr="00F16E81">
        <w:rPr>
          <w:rFonts w:ascii="Arial" w:hAnsi="Arial" w:cs="Arial"/>
          <w:lang w:val="en-US"/>
        </w:rPr>
        <w:t xml:space="preserve">arden </w:t>
      </w:r>
      <w:r w:rsidR="00851C86">
        <w:rPr>
          <w:rFonts w:ascii="Arial" w:hAnsi="Arial" w:cs="Arial"/>
          <w:lang w:val="en-US"/>
        </w:rPr>
        <w:t>is</w:t>
      </w:r>
      <w:r w:rsidR="0060747D">
        <w:rPr>
          <w:rFonts w:ascii="Arial" w:hAnsi="Arial" w:cs="Arial"/>
          <w:lang w:val="en-US"/>
        </w:rPr>
        <w:t xml:space="preserve"> also</w:t>
      </w:r>
      <w:r w:rsidRPr="00F16E81">
        <w:rPr>
          <w:rFonts w:ascii="Arial" w:hAnsi="Arial" w:cs="Arial"/>
          <w:lang w:val="en-US"/>
        </w:rPr>
        <w:t xml:space="preserve"> part</w:t>
      </w:r>
      <w:r>
        <w:rPr>
          <w:rFonts w:ascii="Arial" w:hAnsi="Arial" w:cs="Arial"/>
          <w:lang w:val="en-US"/>
        </w:rPr>
        <w:t xml:space="preserve"> </w:t>
      </w:r>
      <w:r w:rsidRPr="00F16E81">
        <w:rPr>
          <w:rFonts w:ascii="Arial" w:hAnsi="Arial" w:cs="Arial"/>
          <w:lang w:val="en-US"/>
        </w:rPr>
        <w:t>of the award-winning</w:t>
      </w:r>
      <w:r w:rsidR="00625B92">
        <w:rPr>
          <w:rFonts w:ascii="Arial" w:hAnsi="Arial" w:cs="Arial"/>
          <w:lang w:val="en-US"/>
        </w:rPr>
        <w:t xml:space="preserve"> Prince Edward County ‘Arts Trail’</w:t>
      </w:r>
      <w:r w:rsidR="000D6161">
        <w:rPr>
          <w:rFonts w:ascii="Arial" w:hAnsi="Arial" w:cs="Arial"/>
          <w:lang w:val="en-US"/>
        </w:rPr>
        <w:t>.</w:t>
      </w:r>
      <w:r w:rsidR="00BF03E0">
        <w:rPr>
          <w:rFonts w:ascii="Arial" w:hAnsi="Arial" w:cs="Arial"/>
          <w:lang w:val="en-US"/>
        </w:rPr>
        <w:t xml:space="preserve"> </w:t>
      </w:r>
      <w:r w:rsidR="00C5280E">
        <w:rPr>
          <w:rFonts w:ascii="Arial" w:hAnsi="Arial" w:cs="Arial"/>
          <w:lang w:val="en-US"/>
        </w:rPr>
        <w:t xml:space="preserve"> </w:t>
      </w:r>
      <w:r w:rsidR="000D6161">
        <w:rPr>
          <w:rFonts w:ascii="Arial" w:hAnsi="Arial" w:cs="Arial"/>
          <w:lang w:val="en-US"/>
        </w:rPr>
        <w:t>T</w:t>
      </w:r>
      <w:r w:rsidR="0060747D">
        <w:rPr>
          <w:rFonts w:ascii="Arial" w:hAnsi="Arial" w:cs="Arial"/>
          <w:lang w:val="en-US"/>
        </w:rPr>
        <w:t>he G</w:t>
      </w:r>
      <w:r w:rsidR="00465325">
        <w:rPr>
          <w:rFonts w:ascii="Arial" w:hAnsi="Arial" w:cs="Arial"/>
          <w:lang w:val="en-US"/>
        </w:rPr>
        <w:t>allery</w:t>
      </w:r>
      <w:r w:rsidR="000D6161">
        <w:rPr>
          <w:rFonts w:ascii="Arial" w:hAnsi="Arial" w:cs="Arial"/>
          <w:lang w:val="en-US"/>
        </w:rPr>
        <w:t xml:space="preserve"> </w:t>
      </w:r>
      <w:r w:rsidR="0060747D">
        <w:rPr>
          <w:rFonts w:ascii="Arial" w:hAnsi="Arial" w:cs="Arial"/>
          <w:lang w:val="en-US"/>
        </w:rPr>
        <w:t xml:space="preserve">was </w:t>
      </w:r>
      <w:r w:rsidR="00FB5B3A">
        <w:rPr>
          <w:rFonts w:ascii="Arial" w:hAnsi="Arial" w:cs="Arial"/>
          <w:lang w:val="en-US"/>
        </w:rPr>
        <w:t xml:space="preserve">recently </w:t>
      </w:r>
      <w:r w:rsidR="0060747D">
        <w:rPr>
          <w:rFonts w:ascii="Arial" w:hAnsi="Arial" w:cs="Arial"/>
          <w:lang w:val="en-US"/>
        </w:rPr>
        <w:t>named</w:t>
      </w:r>
      <w:r w:rsidR="00465325">
        <w:rPr>
          <w:rFonts w:ascii="Arial" w:hAnsi="Arial" w:cs="Arial"/>
          <w:lang w:val="en-US"/>
        </w:rPr>
        <w:t xml:space="preserve"> Best Retail Commer</w:t>
      </w:r>
      <w:r w:rsidR="00FB5B3A">
        <w:rPr>
          <w:rFonts w:ascii="Arial" w:hAnsi="Arial" w:cs="Arial"/>
          <w:lang w:val="en-US"/>
        </w:rPr>
        <w:t>cial Gallery in Ontario</w:t>
      </w:r>
      <w:r w:rsidR="000D6161">
        <w:rPr>
          <w:rFonts w:ascii="Arial" w:hAnsi="Arial" w:cs="Arial"/>
          <w:lang w:val="en-US"/>
        </w:rPr>
        <w:t xml:space="preserve"> </w:t>
      </w:r>
      <w:r w:rsidR="0060747D">
        <w:rPr>
          <w:rFonts w:ascii="Arial" w:hAnsi="Arial" w:cs="Arial"/>
          <w:lang w:val="en-US"/>
        </w:rPr>
        <w:t>by a prestigious tourist association and is</w:t>
      </w:r>
      <w:r w:rsidR="000D6161">
        <w:rPr>
          <w:rFonts w:ascii="Arial" w:hAnsi="Arial" w:cs="Arial"/>
          <w:lang w:val="en-US"/>
        </w:rPr>
        <w:t xml:space="preserve"> promoted as a </w:t>
      </w:r>
      <w:r w:rsidR="0060747D">
        <w:rPr>
          <w:rFonts w:ascii="Arial" w:hAnsi="Arial" w:cs="Arial"/>
          <w:lang w:val="en-US"/>
        </w:rPr>
        <w:t xml:space="preserve">cultural </w:t>
      </w:r>
      <w:r w:rsidR="000D6161">
        <w:rPr>
          <w:rFonts w:ascii="Arial" w:hAnsi="Arial" w:cs="Arial"/>
          <w:lang w:val="en-US"/>
        </w:rPr>
        <w:t>destination by the Ontario Government.</w:t>
      </w:r>
      <w:r w:rsidR="0060747D">
        <w:rPr>
          <w:rFonts w:ascii="Arial" w:hAnsi="Arial" w:cs="Arial"/>
          <w:lang w:val="en-US"/>
        </w:rPr>
        <w:t xml:space="preserve"> </w:t>
      </w:r>
      <w:r w:rsidR="008D0BF5">
        <w:rPr>
          <w:rFonts w:ascii="Arial" w:hAnsi="Arial" w:cs="Arial"/>
          <w:lang w:val="en-US"/>
        </w:rPr>
        <w:t>Most recently</w:t>
      </w:r>
      <w:r w:rsidR="0060747D">
        <w:rPr>
          <w:rFonts w:ascii="Arial" w:hAnsi="Arial" w:cs="Arial"/>
          <w:lang w:val="en-US"/>
        </w:rPr>
        <w:t>, the</w:t>
      </w:r>
      <w:r w:rsidR="008D0BF5">
        <w:rPr>
          <w:rFonts w:ascii="Arial" w:hAnsi="Arial" w:cs="Arial"/>
          <w:lang w:val="en-US"/>
        </w:rPr>
        <w:t xml:space="preserve"> Gallery and Sculpture Garden was featured in O</w:t>
      </w:r>
      <w:r w:rsidR="0060747D">
        <w:rPr>
          <w:rFonts w:ascii="Arial" w:hAnsi="Arial" w:cs="Arial"/>
          <w:lang w:val="en-US"/>
        </w:rPr>
        <w:t>ttawa Life Magazine as a</w:t>
      </w:r>
      <w:r w:rsidR="008D0BF5">
        <w:rPr>
          <w:rFonts w:ascii="Arial" w:hAnsi="Arial" w:cs="Arial"/>
          <w:lang w:val="en-US"/>
        </w:rPr>
        <w:t xml:space="preserve"> top place </w:t>
      </w:r>
      <w:r w:rsidR="0060747D">
        <w:rPr>
          <w:rFonts w:ascii="Arial" w:hAnsi="Arial" w:cs="Arial"/>
          <w:lang w:val="en-US"/>
        </w:rPr>
        <w:t>to visit in the</w:t>
      </w:r>
      <w:r w:rsidR="008D0BF5">
        <w:rPr>
          <w:rFonts w:ascii="Arial" w:hAnsi="Arial" w:cs="Arial"/>
          <w:lang w:val="en-US"/>
        </w:rPr>
        <w:t xml:space="preserve"> County.</w:t>
      </w:r>
      <w:r w:rsidR="00C5280E">
        <w:rPr>
          <w:rFonts w:ascii="Arial" w:hAnsi="Arial" w:cs="Arial"/>
          <w:lang w:val="en-US"/>
        </w:rPr>
        <w:t xml:space="preserve"> </w:t>
      </w:r>
      <w:r w:rsidR="0060747D">
        <w:rPr>
          <w:rFonts w:ascii="Arial" w:hAnsi="Arial" w:cs="Arial"/>
          <w:lang w:val="en-US"/>
        </w:rPr>
        <w:t>Huff Estates also promotes the G</w:t>
      </w:r>
      <w:r w:rsidR="000D6161">
        <w:rPr>
          <w:rFonts w:ascii="Arial" w:hAnsi="Arial" w:cs="Arial"/>
          <w:lang w:val="en-US"/>
        </w:rPr>
        <w:t>allery to its supporte</w:t>
      </w:r>
      <w:r w:rsidR="0060747D">
        <w:rPr>
          <w:rFonts w:ascii="Arial" w:hAnsi="Arial" w:cs="Arial"/>
          <w:lang w:val="en-US"/>
        </w:rPr>
        <w:t>rs and clientele.  E</w:t>
      </w:r>
      <w:r w:rsidR="00C5280E">
        <w:rPr>
          <w:rFonts w:ascii="Arial" w:hAnsi="Arial" w:cs="Arial"/>
          <w:lang w:val="en-US"/>
        </w:rPr>
        <w:t>ach year</w:t>
      </w:r>
      <w:r w:rsidR="000D6161">
        <w:rPr>
          <w:rFonts w:ascii="Arial" w:hAnsi="Arial" w:cs="Arial"/>
          <w:lang w:val="en-US"/>
        </w:rPr>
        <w:t xml:space="preserve"> </w:t>
      </w:r>
      <w:r w:rsidR="0060747D">
        <w:rPr>
          <w:rFonts w:ascii="Arial" w:hAnsi="Arial" w:cs="Arial"/>
          <w:lang w:val="en-US"/>
        </w:rPr>
        <w:t xml:space="preserve">it </w:t>
      </w:r>
      <w:r w:rsidR="000D6161">
        <w:rPr>
          <w:rFonts w:ascii="Arial" w:hAnsi="Arial" w:cs="Arial"/>
          <w:lang w:val="en-US"/>
        </w:rPr>
        <w:t xml:space="preserve">selects one sculpture to be featured on the label of a special wine release. </w:t>
      </w:r>
      <w:r w:rsidR="0092739A">
        <w:rPr>
          <w:rFonts w:ascii="Arial" w:hAnsi="Arial" w:cs="Arial"/>
          <w:lang w:val="en-US"/>
        </w:rPr>
        <w:t>Various tourism organizations als</w:t>
      </w:r>
      <w:r w:rsidR="00C5280E">
        <w:rPr>
          <w:rFonts w:ascii="Arial" w:hAnsi="Arial" w:cs="Arial"/>
          <w:lang w:val="en-US"/>
        </w:rPr>
        <w:t>o</w:t>
      </w:r>
      <w:r w:rsidR="0060747D">
        <w:rPr>
          <w:rFonts w:ascii="Arial" w:hAnsi="Arial" w:cs="Arial"/>
          <w:lang w:val="en-US"/>
        </w:rPr>
        <w:t xml:space="preserve"> promote the Garden.</w:t>
      </w:r>
    </w:p>
    <w:p w14:paraId="547CDCE9" w14:textId="77777777" w:rsidR="00F16E81" w:rsidRPr="00F16E81" w:rsidRDefault="00F16E81" w:rsidP="00F16E81">
      <w:pPr>
        <w:spacing w:after="0" w:line="240" w:lineRule="auto"/>
        <w:rPr>
          <w:rFonts w:ascii="Arial" w:hAnsi="Arial" w:cs="Arial"/>
          <w:i/>
          <w:iCs/>
          <w:lang w:val="en-US"/>
        </w:rPr>
      </w:pPr>
    </w:p>
    <w:p w14:paraId="2F68E027" w14:textId="77777777" w:rsidR="00EB6448" w:rsidRDefault="00F16E81" w:rsidP="00F16E81">
      <w:pPr>
        <w:spacing w:after="0" w:line="240" w:lineRule="auto"/>
        <w:rPr>
          <w:rFonts w:ascii="Arial" w:hAnsi="Arial" w:cs="Arial"/>
          <w:b/>
          <w:i/>
          <w:iCs/>
          <w:lang w:val="en-US"/>
        </w:rPr>
      </w:pPr>
      <w:r w:rsidRPr="00141620">
        <w:rPr>
          <w:rFonts w:ascii="Arial" w:hAnsi="Arial" w:cs="Arial"/>
          <w:b/>
          <w:i/>
          <w:iCs/>
          <w:lang w:val="en-US"/>
        </w:rPr>
        <w:t xml:space="preserve">Security </w:t>
      </w:r>
      <w:r w:rsidR="00CF4EEC">
        <w:rPr>
          <w:rFonts w:ascii="Arial" w:hAnsi="Arial" w:cs="Arial"/>
          <w:b/>
          <w:i/>
          <w:iCs/>
          <w:lang w:val="en-US"/>
        </w:rPr>
        <w:t xml:space="preserve">      </w:t>
      </w:r>
    </w:p>
    <w:p w14:paraId="5533CB75" w14:textId="031A0CD4" w:rsidR="00F16E81" w:rsidRPr="00F16E81" w:rsidRDefault="000D6161" w:rsidP="00F16E81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Huff Estates</w:t>
      </w:r>
      <w:r w:rsidR="00F16E81" w:rsidRPr="00F16E81">
        <w:rPr>
          <w:rFonts w:ascii="Arial" w:hAnsi="Arial" w:cs="Arial"/>
          <w:lang w:val="en-US"/>
        </w:rPr>
        <w:t xml:space="preserve"> has</w:t>
      </w:r>
      <w:r>
        <w:rPr>
          <w:rFonts w:ascii="Arial" w:hAnsi="Arial" w:cs="Arial"/>
          <w:lang w:val="en-US"/>
        </w:rPr>
        <w:t xml:space="preserve"> </w:t>
      </w:r>
      <w:r w:rsidR="00F16E81" w:rsidRPr="00F16E81">
        <w:rPr>
          <w:rFonts w:ascii="Arial" w:hAnsi="Arial" w:cs="Arial"/>
          <w:lang w:val="en-US"/>
        </w:rPr>
        <w:t xml:space="preserve">someone on </w:t>
      </w:r>
      <w:r w:rsidR="008E0997">
        <w:rPr>
          <w:rFonts w:ascii="Arial" w:hAnsi="Arial" w:cs="Arial"/>
          <w:lang w:val="en-US"/>
        </w:rPr>
        <w:t xml:space="preserve">the premises 24 hours a day and the property </w:t>
      </w:r>
      <w:proofErr w:type="gramStart"/>
      <w:r w:rsidR="008E0997">
        <w:rPr>
          <w:rFonts w:ascii="Arial" w:hAnsi="Arial" w:cs="Arial"/>
          <w:lang w:val="en-US"/>
        </w:rPr>
        <w:t>is</w:t>
      </w:r>
      <w:proofErr w:type="gramEnd"/>
      <w:r w:rsidR="008E0997">
        <w:rPr>
          <w:rFonts w:ascii="Arial" w:hAnsi="Arial" w:cs="Arial"/>
          <w:lang w:val="en-US"/>
        </w:rPr>
        <w:t xml:space="preserve"> fenced. T</w:t>
      </w:r>
      <w:r w:rsidR="009E3B50">
        <w:rPr>
          <w:rFonts w:ascii="Arial" w:hAnsi="Arial" w:cs="Arial"/>
          <w:lang w:val="en-US"/>
        </w:rPr>
        <w:t>he G</w:t>
      </w:r>
      <w:r>
        <w:rPr>
          <w:rFonts w:ascii="Arial" w:hAnsi="Arial" w:cs="Arial"/>
          <w:lang w:val="en-US"/>
        </w:rPr>
        <w:t>allery is open 360 days a year</w:t>
      </w:r>
      <w:r w:rsidR="009E3B50">
        <w:rPr>
          <w:rFonts w:ascii="Arial" w:hAnsi="Arial" w:cs="Arial"/>
          <w:lang w:val="en-US"/>
        </w:rPr>
        <w:t xml:space="preserve"> and </w:t>
      </w:r>
      <w:r w:rsidR="00A66466">
        <w:rPr>
          <w:rFonts w:ascii="Arial" w:hAnsi="Arial" w:cs="Arial"/>
          <w:lang w:val="en-US"/>
        </w:rPr>
        <w:t>is situated at</w:t>
      </w:r>
      <w:r w:rsidR="00C5280E">
        <w:rPr>
          <w:rFonts w:ascii="Arial" w:hAnsi="Arial" w:cs="Arial"/>
          <w:lang w:val="en-US"/>
        </w:rPr>
        <w:t xml:space="preserve"> the entry to the G</w:t>
      </w:r>
      <w:r w:rsidR="0092739A">
        <w:rPr>
          <w:rFonts w:ascii="Arial" w:hAnsi="Arial" w:cs="Arial"/>
          <w:lang w:val="en-US"/>
        </w:rPr>
        <w:t>arden</w:t>
      </w:r>
      <w:r w:rsidR="008E0997">
        <w:rPr>
          <w:rFonts w:ascii="Arial" w:hAnsi="Arial" w:cs="Arial"/>
          <w:lang w:val="en-US"/>
        </w:rPr>
        <w:t xml:space="preserve">. The Garden is monitored by a </w:t>
      </w:r>
      <w:r w:rsidR="00A66466">
        <w:rPr>
          <w:rFonts w:ascii="Arial" w:hAnsi="Arial" w:cs="Arial"/>
          <w:lang w:val="en-US"/>
        </w:rPr>
        <w:t>surveillance</w:t>
      </w:r>
      <w:r w:rsidR="007D7C9C">
        <w:rPr>
          <w:rFonts w:ascii="Arial" w:hAnsi="Arial" w:cs="Arial"/>
          <w:lang w:val="en-US"/>
        </w:rPr>
        <w:t xml:space="preserve"> camera.</w:t>
      </w:r>
      <w:r w:rsidR="008E099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Any vehicular acc</w:t>
      </w:r>
      <w:r w:rsidR="00C5280E">
        <w:rPr>
          <w:rFonts w:ascii="Arial" w:hAnsi="Arial" w:cs="Arial"/>
          <w:lang w:val="en-US"/>
        </w:rPr>
        <w:t>ess to the property must pass</w:t>
      </w:r>
      <w:r w:rsidR="009E3B50">
        <w:rPr>
          <w:rFonts w:ascii="Arial" w:hAnsi="Arial" w:cs="Arial"/>
          <w:lang w:val="en-US"/>
        </w:rPr>
        <w:t xml:space="preserve"> by</w:t>
      </w:r>
      <w:r>
        <w:rPr>
          <w:rFonts w:ascii="Arial" w:hAnsi="Arial" w:cs="Arial"/>
          <w:lang w:val="en-US"/>
        </w:rPr>
        <w:t xml:space="preserve"> the Inn. </w:t>
      </w:r>
      <w:r w:rsidR="00C5280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In </w:t>
      </w:r>
      <w:r w:rsidR="00DD52AF">
        <w:rPr>
          <w:rFonts w:ascii="Arial" w:hAnsi="Arial" w:cs="Arial"/>
          <w:lang w:val="en-US"/>
        </w:rPr>
        <w:t>10</w:t>
      </w:r>
      <w:r>
        <w:rPr>
          <w:rFonts w:ascii="Arial" w:hAnsi="Arial" w:cs="Arial"/>
          <w:lang w:val="en-US"/>
        </w:rPr>
        <w:t xml:space="preserve"> years, the only damage that has occurred has been caused by high winds blowing</w:t>
      </w:r>
      <w:r w:rsidR="008E403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sculptures over</w:t>
      </w:r>
      <w:r w:rsidR="008E4031">
        <w:rPr>
          <w:rFonts w:ascii="Arial" w:hAnsi="Arial" w:cs="Arial"/>
          <w:lang w:val="en-US"/>
        </w:rPr>
        <w:t xml:space="preserve"> and rust/ water damage</w:t>
      </w:r>
      <w:r w:rsidR="007D7C9C">
        <w:rPr>
          <w:rFonts w:ascii="Arial" w:hAnsi="Arial" w:cs="Arial"/>
          <w:lang w:val="en-US"/>
        </w:rPr>
        <w:t>.</w:t>
      </w:r>
      <w:r w:rsidR="008E4031">
        <w:rPr>
          <w:rFonts w:ascii="Arial" w:hAnsi="Arial" w:cs="Arial"/>
          <w:lang w:val="en-US"/>
        </w:rPr>
        <w:t xml:space="preserve"> If your sculpture is not intended to rust</w:t>
      </w:r>
      <w:r w:rsidR="00CF5E15">
        <w:rPr>
          <w:rFonts w:ascii="Arial" w:hAnsi="Arial" w:cs="Arial"/>
          <w:lang w:val="en-US"/>
        </w:rPr>
        <w:t xml:space="preserve">, </w:t>
      </w:r>
      <w:r w:rsidR="008E4031">
        <w:rPr>
          <w:rFonts w:ascii="Arial" w:hAnsi="Arial" w:cs="Arial"/>
          <w:lang w:val="en-US"/>
        </w:rPr>
        <w:t>change patina,</w:t>
      </w:r>
      <w:r w:rsidR="00CF5E15">
        <w:rPr>
          <w:rFonts w:ascii="Arial" w:hAnsi="Arial" w:cs="Arial"/>
          <w:lang w:val="en-US"/>
        </w:rPr>
        <w:t xml:space="preserve"> hold water</w:t>
      </w:r>
      <w:r w:rsidR="000E7244">
        <w:rPr>
          <w:rFonts w:ascii="Arial" w:hAnsi="Arial" w:cs="Arial"/>
          <w:lang w:val="en-US"/>
        </w:rPr>
        <w:t xml:space="preserve"> or crack,</w:t>
      </w:r>
      <w:r w:rsidR="008E4031">
        <w:rPr>
          <w:rFonts w:ascii="Arial" w:hAnsi="Arial" w:cs="Arial"/>
          <w:lang w:val="en-US"/>
        </w:rPr>
        <w:t xml:space="preserve"> please ensure to use the correct </w:t>
      </w:r>
      <w:proofErr w:type="gramStart"/>
      <w:r w:rsidR="008E4031">
        <w:rPr>
          <w:rFonts w:ascii="Arial" w:hAnsi="Arial" w:cs="Arial"/>
          <w:lang w:val="en-US"/>
        </w:rPr>
        <w:t>materials</w:t>
      </w:r>
      <w:proofErr w:type="gramEnd"/>
      <w:r w:rsidR="008E4031">
        <w:rPr>
          <w:rFonts w:ascii="Arial" w:hAnsi="Arial" w:cs="Arial"/>
          <w:lang w:val="en-US"/>
        </w:rPr>
        <w:t xml:space="preserve"> </w:t>
      </w:r>
      <w:r w:rsidR="00CF5E15">
        <w:rPr>
          <w:rFonts w:ascii="Arial" w:hAnsi="Arial" w:cs="Arial"/>
          <w:lang w:val="en-US"/>
        </w:rPr>
        <w:t xml:space="preserve">and fabricate accordingly </w:t>
      </w:r>
      <w:r w:rsidR="008E4031">
        <w:rPr>
          <w:rFonts w:ascii="Arial" w:hAnsi="Arial" w:cs="Arial"/>
          <w:lang w:val="en-US"/>
        </w:rPr>
        <w:t xml:space="preserve">or it will be </w:t>
      </w:r>
      <w:r w:rsidR="000E7244">
        <w:rPr>
          <w:rFonts w:ascii="Arial" w:hAnsi="Arial" w:cs="Arial"/>
          <w:lang w:val="en-US"/>
        </w:rPr>
        <w:t>ineligible</w:t>
      </w:r>
      <w:r w:rsidR="008E4031">
        <w:rPr>
          <w:rFonts w:ascii="Arial" w:hAnsi="Arial" w:cs="Arial"/>
          <w:lang w:val="en-US"/>
        </w:rPr>
        <w:t xml:space="preserve"> from sale.</w:t>
      </w:r>
      <w:r w:rsidR="00C5280E">
        <w:rPr>
          <w:rFonts w:ascii="Arial" w:hAnsi="Arial" w:cs="Arial"/>
          <w:lang w:val="en-US"/>
        </w:rPr>
        <w:t xml:space="preserve"> </w:t>
      </w:r>
      <w:r w:rsidR="00A66466">
        <w:rPr>
          <w:rFonts w:ascii="Arial" w:hAnsi="Arial" w:cs="Arial"/>
          <w:lang w:val="en-US"/>
        </w:rPr>
        <w:t>T</w:t>
      </w:r>
      <w:r>
        <w:rPr>
          <w:rFonts w:ascii="Arial" w:hAnsi="Arial" w:cs="Arial"/>
          <w:lang w:val="en-US"/>
        </w:rPr>
        <w:t xml:space="preserve">he Gallery </w:t>
      </w:r>
      <w:r w:rsidR="00180D3C">
        <w:rPr>
          <w:rFonts w:ascii="Arial" w:hAnsi="Arial" w:cs="Arial"/>
          <w:lang w:val="en-US"/>
        </w:rPr>
        <w:t>can</w:t>
      </w:r>
      <w:r>
        <w:rPr>
          <w:rFonts w:ascii="Arial" w:hAnsi="Arial" w:cs="Arial"/>
          <w:lang w:val="en-US"/>
        </w:rPr>
        <w:t>not assume any liability for damage incur</w:t>
      </w:r>
      <w:r w:rsidR="00275ADE">
        <w:rPr>
          <w:rFonts w:ascii="Arial" w:hAnsi="Arial" w:cs="Arial"/>
          <w:lang w:val="en-US"/>
        </w:rPr>
        <w:t xml:space="preserve">red to the work while it is on </w:t>
      </w:r>
      <w:r w:rsidR="00C5280E">
        <w:rPr>
          <w:rFonts w:ascii="Arial" w:hAnsi="Arial" w:cs="Arial"/>
          <w:lang w:val="en-US"/>
        </w:rPr>
        <w:t>site</w:t>
      </w:r>
      <w:r>
        <w:rPr>
          <w:rFonts w:ascii="Arial" w:hAnsi="Arial" w:cs="Arial"/>
          <w:lang w:val="en-US"/>
        </w:rPr>
        <w:t xml:space="preserve">. </w:t>
      </w:r>
    </w:p>
    <w:p w14:paraId="3F112829" w14:textId="77777777" w:rsidR="00F16E81" w:rsidRPr="00F16E81" w:rsidRDefault="00F16E81" w:rsidP="00F16E81">
      <w:pPr>
        <w:spacing w:after="0" w:line="240" w:lineRule="auto"/>
        <w:rPr>
          <w:rFonts w:ascii="Arial" w:hAnsi="Arial" w:cs="Arial"/>
          <w:i/>
          <w:iCs/>
          <w:lang w:val="en-US"/>
        </w:rPr>
      </w:pPr>
    </w:p>
    <w:p w14:paraId="7C88D914" w14:textId="5022CDF7" w:rsidR="00EB6448" w:rsidRDefault="00C5280E" w:rsidP="00F16E81">
      <w:pPr>
        <w:spacing w:after="0" w:line="240" w:lineRule="auto"/>
        <w:rPr>
          <w:rFonts w:ascii="Arial" w:hAnsi="Arial" w:cs="Arial"/>
          <w:b/>
          <w:i/>
          <w:iCs/>
          <w:lang w:val="en-US"/>
        </w:rPr>
      </w:pPr>
      <w:r>
        <w:rPr>
          <w:rFonts w:ascii="Arial" w:hAnsi="Arial" w:cs="Arial"/>
          <w:b/>
          <w:i/>
          <w:iCs/>
          <w:lang w:val="en-US"/>
        </w:rPr>
        <w:t>How much traffic does the Sculpture G</w:t>
      </w:r>
      <w:r w:rsidR="00177E19" w:rsidRPr="00141620">
        <w:rPr>
          <w:rFonts w:ascii="Arial" w:hAnsi="Arial" w:cs="Arial"/>
          <w:b/>
          <w:i/>
          <w:iCs/>
          <w:lang w:val="en-US"/>
        </w:rPr>
        <w:t>arden</w:t>
      </w:r>
      <w:r w:rsidR="00F16E81" w:rsidRPr="00141620">
        <w:rPr>
          <w:rFonts w:ascii="Arial" w:hAnsi="Arial" w:cs="Arial"/>
          <w:b/>
          <w:i/>
          <w:iCs/>
          <w:lang w:val="en-US"/>
        </w:rPr>
        <w:t xml:space="preserve"> get?</w:t>
      </w:r>
      <w:r w:rsidR="00CF4EEC">
        <w:rPr>
          <w:rFonts w:ascii="Arial" w:hAnsi="Arial" w:cs="Arial"/>
          <w:b/>
          <w:i/>
          <w:iCs/>
          <w:lang w:val="en-US"/>
        </w:rPr>
        <w:t xml:space="preserve">       </w:t>
      </w:r>
    </w:p>
    <w:p w14:paraId="103E92E0" w14:textId="6D00CFB1" w:rsidR="00F16E81" w:rsidRPr="00F16E81" w:rsidRDefault="00F16E81" w:rsidP="00F16E81">
      <w:pPr>
        <w:spacing w:after="0" w:line="240" w:lineRule="auto"/>
        <w:rPr>
          <w:rFonts w:ascii="Arial" w:hAnsi="Arial" w:cs="Arial"/>
          <w:lang w:val="en-US"/>
        </w:rPr>
      </w:pPr>
      <w:r w:rsidRPr="00F16E81">
        <w:rPr>
          <w:rFonts w:ascii="Arial" w:hAnsi="Arial" w:cs="Arial"/>
          <w:lang w:val="en-US"/>
        </w:rPr>
        <w:t xml:space="preserve">The </w:t>
      </w:r>
      <w:r w:rsidR="00767640">
        <w:rPr>
          <w:rFonts w:ascii="Arial" w:hAnsi="Arial" w:cs="Arial"/>
          <w:lang w:val="en-US"/>
        </w:rPr>
        <w:t>Garden</w:t>
      </w:r>
      <w:r w:rsidRPr="00F16E81">
        <w:rPr>
          <w:rFonts w:ascii="Arial" w:hAnsi="Arial" w:cs="Arial"/>
          <w:lang w:val="en-US"/>
        </w:rPr>
        <w:t xml:space="preserve"> </w:t>
      </w:r>
      <w:r w:rsidR="0092739A">
        <w:rPr>
          <w:rFonts w:ascii="Arial" w:hAnsi="Arial" w:cs="Arial"/>
          <w:lang w:val="en-US"/>
        </w:rPr>
        <w:t xml:space="preserve">attracts </w:t>
      </w:r>
      <w:r w:rsidR="00A66466">
        <w:rPr>
          <w:rFonts w:ascii="Arial" w:hAnsi="Arial" w:cs="Arial"/>
          <w:lang w:val="en-US"/>
        </w:rPr>
        <w:t>about 30</w:t>
      </w:r>
      <w:r w:rsidR="00275ADE">
        <w:rPr>
          <w:rFonts w:ascii="Arial" w:hAnsi="Arial" w:cs="Arial"/>
          <w:lang w:val="en-US"/>
        </w:rPr>
        <w:t>,</w:t>
      </w:r>
      <w:r w:rsidRPr="00F16E81">
        <w:rPr>
          <w:rFonts w:ascii="Arial" w:hAnsi="Arial" w:cs="Arial"/>
          <w:lang w:val="en-US"/>
        </w:rPr>
        <w:t xml:space="preserve">000 visitors throughout the year. </w:t>
      </w:r>
    </w:p>
    <w:p w14:paraId="4B955704" w14:textId="77777777" w:rsidR="00F16E81" w:rsidRPr="00F16E81" w:rsidRDefault="00F16E81" w:rsidP="00F16E81">
      <w:pPr>
        <w:spacing w:after="0" w:line="240" w:lineRule="auto"/>
        <w:rPr>
          <w:rFonts w:ascii="Arial" w:hAnsi="Arial" w:cs="Arial"/>
          <w:lang w:val="en-US"/>
        </w:rPr>
      </w:pPr>
    </w:p>
    <w:p w14:paraId="058CBB7C" w14:textId="79B59619" w:rsidR="00EB6448" w:rsidRDefault="00C5280E" w:rsidP="00F16E81">
      <w:pPr>
        <w:spacing w:after="0" w:line="240" w:lineRule="auto"/>
        <w:rPr>
          <w:rFonts w:ascii="Arial" w:hAnsi="Arial" w:cs="Arial"/>
          <w:b/>
          <w:i/>
          <w:iCs/>
          <w:lang w:val="en-US"/>
        </w:rPr>
      </w:pPr>
      <w:r>
        <w:rPr>
          <w:rFonts w:ascii="Arial" w:hAnsi="Arial" w:cs="Arial"/>
          <w:b/>
          <w:i/>
          <w:iCs/>
          <w:lang w:val="en-US"/>
        </w:rPr>
        <w:t>Price range</w:t>
      </w:r>
    </w:p>
    <w:p w14:paraId="3B3824C5" w14:textId="5773292B" w:rsidR="00FA7BCB" w:rsidRPr="006C4D0A" w:rsidRDefault="00F16E81" w:rsidP="00F16E81">
      <w:pPr>
        <w:spacing w:after="0" w:line="240" w:lineRule="auto"/>
        <w:rPr>
          <w:rFonts w:ascii="Arial" w:hAnsi="Arial" w:cs="Arial"/>
          <w:b/>
          <w:i/>
          <w:iCs/>
          <w:lang w:val="en-US"/>
        </w:rPr>
      </w:pPr>
      <w:r w:rsidRPr="00F16E81">
        <w:rPr>
          <w:rFonts w:ascii="Arial" w:hAnsi="Arial" w:cs="Arial"/>
          <w:lang w:val="en-US"/>
        </w:rPr>
        <w:t xml:space="preserve">The Gallery exhibits outdoor sculptures that range in </w:t>
      </w:r>
      <w:r w:rsidR="00A66466">
        <w:rPr>
          <w:rFonts w:ascii="Arial" w:hAnsi="Arial" w:cs="Arial"/>
          <w:lang w:val="en-US"/>
        </w:rPr>
        <w:t>price from approximately $</w:t>
      </w:r>
      <w:r w:rsidR="00810A28">
        <w:rPr>
          <w:rFonts w:ascii="Arial" w:hAnsi="Arial" w:cs="Arial"/>
          <w:lang w:val="en-US"/>
        </w:rPr>
        <w:t>2</w:t>
      </w:r>
      <w:r w:rsidR="00275ADE">
        <w:rPr>
          <w:rFonts w:ascii="Arial" w:hAnsi="Arial" w:cs="Arial"/>
          <w:lang w:val="en-US"/>
        </w:rPr>
        <w:t>,</w:t>
      </w:r>
      <w:r w:rsidR="00A66466">
        <w:rPr>
          <w:rFonts w:ascii="Arial" w:hAnsi="Arial" w:cs="Arial"/>
          <w:lang w:val="en-US"/>
        </w:rPr>
        <w:t xml:space="preserve">000 to </w:t>
      </w:r>
      <w:r w:rsidR="007D7C9C">
        <w:rPr>
          <w:rFonts w:ascii="Arial" w:hAnsi="Arial" w:cs="Arial"/>
          <w:lang w:val="en-US"/>
        </w:rPr>
        <w:t>$</w:t>
      </w:r>
      <w:r w:rsidR="00810A28">
        <w:rPr>
          <w:rFonts w:ascii="Arial" w:hAnsi="Arial" w:cs="Arial"/>
          <w:lang w:val="en-US"/>
        </w:rPr>
        <w:t>100</w:t>
      </w:r>
      <w:r w:rsidR="007D7C9C">
        <w:rPr>
          <w:rFonts w:ascii="Arial" w:hAnsi="Arial" w:cs="Arial"/>
          <w:lang w:val="en-US"/>
        </w:rPr>
        <w:t>,000 (CDN).</w:t>
      </w:r>
      <w:r w:rsidR="00C5280E">
        <w:rPr>
          <w:rFonts w:ascii="Arial" w:hAnsi="Arial" w:cs="Arial"/>
          <w:lang w:val="en-US"/>
        </w:rPr>
        <w:t xml:space="preserve"> </w:t>
      </w:r>
    </w:p>
    <w:p w14:paraId="72AF17F8" w14:textId="77777777" w:rsidR="006C4D0A" w:rsidRDefault="006C4D0A" w:rsidP="00F16E81">
      <w:pPr>
        <w:spacing w:after="0" w:line="240" w:lineRule="auto"/>
        <w:rPr>
          <w:rFonts w:ascii="Arial" w:hAnsi="Arial" w:cs="Arial"/>
          <w:lang w:val="en-US"/>
        </w:rPr>
      </w:pPr>
    </w:p>
    <w:p w14:paraId="0576397F" w14:textId="213C0D1F" w:rsidR="00EB6448" w:rsidRDefault="00C5280E" w:rsidP="006C4D0A">
      <w:pPr>
        <w:spacing w:after="0" w:line="240" w:lineRule="auto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Market</w:t>
      </w:r>
      <w:r w:rsidR="006C4D0A">
        <w:rPr>
          <w:rFonts w:ascii="Arial" w:hAnsi="Arial" w:cs="Arial"/>
          <w:b/>
          <w:i/>
          <w:lang w:val="en-US"/>
        </w:rPr>
        <w:t xml:space="preserve">     </w:t>
      </w:r>
    </w:p>
    <w:p w14:paraId="4237697F" w14:textId="708239A2" w:rsidR="006C4D0A" w:rsidRDefault="006C4D0A" w:rsidP="006C4D0A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Purchasers of </w:t>
      </w:r>
      <w:r w:rsidR="00A66466">
        <w:rPr>
          <w:rFonts w:ascii="Arial" w:hAnsi="Arial" w:cs="Arial"/>
          <w:lang w:val="en-US"/>
        </w:rPr>
        <w:t xml:space="preserve">the Gallery’s </w:t>
      </w:r>
      <w:r>
        <w:rPr>
          <w:rFonts w:ascii="Arial" w:hAnsi="Arial" w:cs="Arial"/>
          <w:lang w:val="en-US"/>
        </w:rPr>
        <w:t>outdoor sculpture</w:t>
      </w:r>
      <w:r w:rsidR="00A66466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have included the Department of Foreign Affairs, universities, art collectors, gol</w:t>
      </w:r>
      <w:r w:rsidR="00C5280E">
        <w:rPr>
          <w:rFonts w:ascii="Arial" w:hAnsi="Arial" w:cs="Arial"/>
          <w:lang w:val="en-US"/>
        </w:rPr>
        <w:t>f courses, residential</w:t>
      </w:r>
      <w:r>
        <w:rPr>
          <w:rFonts w:ascii="Arial" w:hAnsi="Arial" w:cs="Arial"/>
          <w:lang w:val="en-US"/>
        </w:rPr>
        <w:t xml:space="preserve"> </w:t>
      </w:r>
      <w:r w:rsidR="00C5280E">
        <w:rPr>
          <w:rFonts w:ascii="Arial" w:hAnsi="Arial" w:cs="Arial"/>
          <w:lang w:val="en-US"/>
        </w:rPr>
        <w:t>and</w:t>
      </w:r>
      <w:r>
        <w:rPr>
          <w:rFonts w:ascii="Arial" w:hAnsi="Arial" w:cs="Arial"/>
          <w:lang w:val="en-US"/>
        </w:rPr>
        <w:t xml:space="preserve"> commercial landscape architects, residential builders, and private homeowners. </w:t>
      </w:r>
      <w:r w:rsidR="008E4031">
        <w:rPr>
          <w:rFonts w:ascii="Arial" w:hAnsi="Arial" w:cs="Arial"/>
          <w:lang w:val="en-US"/>
        </w:rPr>
        <w:t xml:space="preserve">Many of our sculpture collectors are USA and International. </w:t>
      </w:r>
    </w:p>
    <w:p w14:paraId="62D71642" w14:textId="77777777" w:rsidR="006C4D0A" w:rsidRDefault="006C4D0A" w:rsidP="00F16E81">
      <w:pPr>
        <w:spacing w:after="0" w:line="240" w:lineRule="auto"/>
        <w:rPr>
          <w:rFonts w:ascii="Arial" w:hAnsi="Arial" w:cs="Arial"/>
        </w:rPr>
      </w:pPr>
    </w:p>
    <w:p w14:paraId="707DDC1B" w14:textId="06A11427" w:rsidR="006C4D0A" w:rsidRDefault="00A66466" w:rsidP="00F16E81">
      <w:pPr>
        <w:spacing w:after="0" w:line="240" w:lineRule="auto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Deadlines</w:t>
      </w:r>
      <w:r w:rsidR="006C4D0A">
        <w:rPr>
          <w:rFonts w:ascii="Arial" w:hAnsi="Arial" w:cs="Arial"/>
          <w:b/>
          <w:i/>
          <w:lang w:val="en-US"/>
        </w:rPr>
        <w:t xml:space="preserve">     </w:t>
      </w:r>
    </w:p>
    <w:p w14:paraId="6A1E15F1" w14:textId="0177D372" w:rsidR="006C4D0A" w:rsidRPr="00B90757" w:rsidRDefault="00275ADE" w:rsidP="00F16E81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</w:t>
      </w:r>
      <w:r w:rsidR="006C4D0A">
        <w:rPr>
          <w:rFonts w:ascii="Arial" w:hAnsi="Arial" w:cs="Arial"/>
          <w:lang w:val="en-US"/>
        </w:rPr>
        <w:t>rop</w:t>
      </w:r>
      <w:r w:rsidR="00A66466">
        <w:rPr>
          <w:rFonts w:ascii="Arial" w:hAnsi="Arial" w:cs="Arial"/>
          <w:lang w:val="en-US"/>
        </w:rPr>
        <w:t>osals are</w:t>
      </w:r>
      <w:r w:rsidR="00C5280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received </w:t>
      </w:r>
      <w:r w:rsidR="00B90757">
        <w:rPr>
          <w:rFonts w:ascii="Arial" w:hAnsi="Arial" w:cs="Arial"/>
          <w:lang w:val="en-US"/>
        </w:rPr>
        <w:t xml:space="preserve">until </w:t>
      </w:r>
      <w:r w:rsidR="008E4031" w:rsidRPr="008E4031">
        <w:rPr>
          <w:rFonts w:ascii="Arial" w:hAnsi="Arial" w:cs="Arial"/>
          <w:b/>
          <w:color w:val="FF0000"/>
          <w:lang w:val="en-US"/>
        </w:rPr>
        <w:t>Monday</w:t>
      </w:r>
      <w:r w:rsidR="0072125B" w:rsidRPr="008E4031">
        <w:rPr>
          <w:rFonts w:ascii="Arial" w:hAnsi="Arial" w:cs="Arial"/>
          <w:b/>
          <w:color w:val="FF0000"/>
          <w:lang w:val="en-US"/>
        </w:rPr>
        <w:t xml:space="preserve">, </w:t>
      </w:r>
      <w:r w:rsidR="00E838A4">
        <w:rPr>
          <w:rFonts w:ascii="Arial" w:hAnsi="Arial" w:cs="Arial"/>
          <w:b/>
          <w:color w:val="FF0000"/>
          <w:lang w:val="en-US"/>
        </w:rPr>
        <w:t>Feb 6</w:t>
      </w:r>
      <w:proofErr w:type="gramStart"/>
      <w:r w:rsidR="00E838A4">
        <w:rPr>
          <w:rFonts w:ascii="Arial" w:hAnsi="Arial" w:cs="Arial"/>
          <w:b/>
          <w:color w:val="FF0000"/>
          <w:lang w:val="en-US"/>
        </w:rPr>
        <w:t xml:space="preserve"> 2023</w:t>
      </w:r>
      <w:proofErr w:type="gramEnd"/>
      <w:r w:rsidR="00E838A4">
        <w:rPr>
          <w:rFonts w:ascii="Arial" w:hAnsi="Arial" w:cs="Arial"/>
          <w:b/>
          <w:color w:val="FF0000"/>
          <w:lang w:val="en-US"/>
        </w:rPr>
        <w:t>, 12 noon</w:t>
      </w:r>
      <w:r w:rsidR="00B90757" w:rsidRPr="008E4031">
        <w:rPr>
          <w:rFonts w:ascii="Arial" w:hAnsi="Arial" w:cs="Arial"/>
          <w:color w:val="FF0000"/>
          <w:lang w:val="en-US"/>
        </w:rPr>
        <w:t xml:space="preserve">. </w:t>
      </w:r>
      <w:r>
        <w:rPr>
          <w:rFonts w:ascii="Arial" w:hAnsi="Arial" w:cs="Arial"/>
          <w:lang w:val="en-US"/>
        </w:rPr>
        <w:t xml:space="preserve">Accepted works will be installed in the spring of each year (usually early May). </w:t>
      </w:r>
    </w:p>
    <w:sectPr w:rsidR="006C4D0A" w:rsidRPr="00B90757" w:rsidSect="00D53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E81"/>
    <w:rsid w:val="000D6161"/>
    <w:rsid w:val="000E29F1"/>
    <w:rsid w:val="000E7244"/>
    <w:rsid w:val="00105C3D"/>
    <w:rsid w:val="00110D6B"/>
    <w:rsid w:val="00136A17"/>
    <w:rsid w:val="0014098D"/>
    <w:rsid w:val="00141620"/>
    <w:rsid w:val="001443E7"/>
    <w:rsid w:val="00156BCA"/>
    <w:rsid w:val="00177E19"/>
    <w:rsid w:val="00180D3C"/>
    <w:rsid w:val="001E1FF2"/>
    <w:rsid w:val="001E2CD6"/>
    <w:rsid w:val="00203B89"/>
    <w:rsid w:val="00211E31"/>
    <w:rsid w:val="00221D6D"/>
    <w:rsid w:val="002232D6"/>
    <w:rsid w:val="00275ADE"/>
    <w:rsid w:val="002F161A"/>
    <w:rsid w:val="00303664"/>
    <w:rsid w:val="0036306C"/>
    <w:rsid w:val="00387DB4"/>
    <w:rsid w:val="003905D2"/>
    <w:rsid w:val="003C55F2"/>
    <w:rsid w:val="00465325"/>
    <w:rsid w:val="00480E5E"/>
    <w:rsid w:val="004F4B97"/>
    <w:rsid w:val="00511C41"/>
    <w:rsid w:val="00522EB8"/>
    <w:rsid w:val="0060747D"/>
    <w:rsid w:val="00625B92"/>
    <w:rsid w:val="00635DC4"/>
    <w:rsid w:val="00644F4A"/>
    <w:rsid w:val="00662A27"/>
    <w:rsid w:val="006C4D0A"/>
    <w:rsid w:val="007023E4"/>
    <w:rsid w:val="0070615E"/>
    <w:rsid w:val="007144B1"/>
    <w:rsid w:val="0072125B"/>
    <w:rsid w:val="00767640"/>
    <w:rsid w:val="0078615E"/>
    <w:rsid w:val="007D7C9C"/>
    <w:rsid w:val="00810A28"/>
    <w:rsid w:val="00851C86"/>
    <w:rsid w:val="008D0BF5"/>
    <w:rsid w:val="008D3791"/>
    <w:rsid w:val="008E0997"/>
    <w:rsid w:val="008E3F9D"/>
    <w:rsid w:val="008E4031"/>
    <w:rsid w:val="00922FA9"/>
    <w:rsid w:val="0092739A"/>
    <w:rsid w:val="00956D64"/>
    <w:rsid w:val="009A19CE"/>
    <w:rsid w:val="009A7F7D"/>
    <w:rsid w:val="009D7801"/>
    <w:rsid w:val="009E08A0"/>
    <w:rsid w:val="009E3B50"/>
    <w:rsid w:val="00A11023"/>
    <w:rsid w:val="00A133C7"/>
    <w:rsid w:val="00A662F2"/>
    <w:rsid w:val="00A66466"/>
    <w:rsid w:val="00AA5D5F"/>
    <w:rsid w:val="00AD0403"/>
    <w:rsid w:val="00B90757"/>
    <w:rsid w:val="00BF03E0"/>
    <w:rsid w:val="00C5280E"/>
    <w:rsid w:val="00C86841"/>
    <w:rsid w:val="00CF4EEC"/>
    <w:rsid w:val="00CF5E15"/>
    <w:rsid w:val="00D53840"/>
    <w:rsid w:val="00D9380F"/>
    <w:rsid w:val="00DB45C1"/>
    <w:rsid w:val="00DD52AF"/>
    <w:rsid w:val="00E838A4"/>
    <w:rsid w:val="00EB6448"/>
    <w:rsid w:val="00EC48A5"/>
    <w:rsid w:val="00EC7227"/>
    <w:rsid w:val="00F16E81"/>
    <w:rsid w:val="00F177FF"/>
    <w:rsid w:val="00F2723B"/>
    <w:rsid w:val="00FA7BCB"/>
    <w:rsid w:val="00FB5B3A"/>
    <w:rsid w:val="00FE6844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5465E"/>
  <w15:docId w15:val="{52A7945D-D93A-4D2A-B324-D2C2DC28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84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itanzer</dc:creator>
  <cp:keywords/>
  <dc:description/>
  <cp:lastModifiedBy>Dana Charles</cp:lastModifiedBy>
  <cp:revision>4</cp:revision>
  <cp:lastPrinted>2018-11-08T17:59:00Z</cp:lastPrinted>
  <dcterms:created xsi:type="dcterms:W3CDTF">2021-10-04T18:41:00Z</dcterms:created>
  <dcterms:modified xsi:type="dcterms:W3CDTF">2022-11-16T15:38:00Z</dcterms:modified>
</cp:coreProperties>
</file>